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C5" w:rsidRDefault="003E4EC5" w:rsidP="003E4EC5">
      <w:pPr>
        <w:jc w:val="left"/>
        <w:rPr>
          <w:rFonts w:asciiTheme="minorEastAsia" w:hAnsiTheme="minorEastAsia"/>
          <w:sz w:val="24"/>
          <w:szCs w:val="24"/>
        </w:rPr>
      </w:pPr>
      <w:r w:rsidRPr="003E4EC5">
        <w:rPr>
          <w:rFonts w:asciiTheme="minorEastAsia" w:hAnsiTheme="minorEastAsia" w:hint="eastAsia"/>
          <w:sz w:val="24"/>
          <w:szCs w:val="24"/>
        </w:rPr>
        <w:t>附件2</w:t>
      </w:r>
    </w:p>
    <w:p w:rsidR="00360156" w:rsidRDefault="00360156" w:rsidP="003E4EC5">
      <w:pPr>
        <w:jc w:val="left"/>
        <w:rPr>
          <w:rFonts w:asciiTheme="minorEastAsia" w:hAnsiTheme="minorEastAsia"/>
          <w:sz w:val="24"/>
          <w:szCs w:val="24"/>
        </w:rPr>
      </w:pPr>
    </w:p>
    <w:p w:rsidR="00BC3478" w:rsidRDefault="00EF42B1" w:rsidP="008976D6">
      <w:pPr>
        <w:jc w:val="center"/>
        <w:rPr>
          <w:rFonts w:asciiTheme="minorEastAsia" w:hAnsiTheme="minorEastAsia"/>
          <w:b/>
          <w:sz w:val="24"/>
          <w:szCs w:val="24"/>
        </w:rPr>
      </w:pPr>
      <w:r w:rsidRPr="00EF42B1">
        <w:rPr>
          <w:rFonts w:asciiTheme="minorEastAsia" w:hAnsiTheme="minorEastAsia" w:hint="eastAsia"/>
          <w:b/>
          <w:sz w:val="24"/>
          <w:szCs w:val="24"/>
        </w:rPr>
        <w:t>中山大学新华学院2015年大学生创</w:t>
      </w:r>
      <w:r w:rsidR="0053668F">
        <w:rPr>
          <w:rFonts w:asciiTheme="minorEastAsia" w:hAnsiTheme="minorEastAsia" w:hint="eastAsia"/>
          <w:b/>
          <w:sz w:val="24"/>
          <w:szCs w:val="24"/>
        </w:rPr>
        <w:t>新</w:t>
      </w:r>
      <w:r w:rsidRPr="00EF42B1">
        <w:rPr>
          <w:rFonts w:asciiTheme="minorEastAsia" w:hAnsiTheme="minorEastAsia" w:hint="eastAsia"/>
          <w:b/>
          <w:sz w:val="24"/>
          <w:szCs w:val="24"/>
        </w:rPr>
        <w:t>创业训练计划项目立项一览表</w:t>
      </w:r>
    </w:p>
    <w:p w:rsidR="00EF42B1" w:rsidRPr="00EF42B1" w:rsidRDefault="00EF42B1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5"/>
        <w:tblW w:w="15605" w:type="dxa"/>
        <w:jc w:val="center"/>
        <w:tblInd w:w="-3041" w:type="dxa"/>
        <w:tblLook w:val="04A0" w:firstRow="1" w:lastRow="0" w:firstColumn="1" w:lastColumn="0" w:noHBand="0" w:noVBand="1"/>
      </w:tblPr>
      <w:tblGrid>
        <w:gridCol w:w="579"/>
        <w:gridCol w:w="1276"/>
        <w:gridCol w:w="1559"/>
        <w:gridCol w:w="3825"/>
        <w:gridCol w:w="995"/>
        <w:gridCol w:w="1935"/>
        <w:gridCol w:w="1134"/>
        <w:gridCol w:w="963"/>
        <w:gridCol w:w="855"/>
        <w:gridCol w:w="6"/>
        <w:gridCol w:w="857"/>
        <w:gridCol w:w="802"/>
        <w:gridCol w:w="819"/>
      </w:tblGrid>
      <w:tr w:rsidR="00145060" w:rsidRPr="00BC3478" w:rsidTr="000557FC">
        <w:trPr>
          <w:trHeight w:val="379"/>
          <w:jc w:val="center"/>
        </w:trPr>
        <w:tc>
          <w:tcPr>
            <w:tcW w:w="579" w:type="dxa"/>
            <w:vMerge w:val="restart"/>
            <w:noWrap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项目编号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项目类型</w:t>
            </w:r>
          </w:p>
        </w:tc>
        <w:tc>
          <w:tcPr>
            <w:tcW w:w="3825" w:type="dxa"/>
            <w:vMerge w:val="restart"/>
            <w:noWrap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项目名称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项目负责人</w:t>
            </w:r>
          </w:p>
        </w:tc>
        <w:tc>
          <w:tcPr>
            <w:tcW w:w="1935" w:type="dxa"/>
            <w:vMerge w:val="restart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所属系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指导老师</w:t>
            </w:r>
          </w:p>
        </w:tc>
        <w:tc>
          <w:tcPr>
            <w:tcW w:w="2575" w:type="dxa"/>
            <w:gridSpan w:val="4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资助经费（元）</w:t>
            </w:r>
          </w:p>
        </w:tc>
        <w:tc>
          <w:tcPr>
            <w:tcW w:w="802" w:type="dxa"/>
            <w:vMerge w:val="restart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结题时间</w:t>
            </w:r>
          </w:p>
        </w:tc>
        <w:tc>
          <w:tcPr>
            <w:tcW w:w="925" w:type="dxa"/>
            <w:vMerge w:val="restart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</w:rPr>
            </w:pPr>
            <w:r w:rsidRPr="00145060">
              <w:rPr>
                <w:rFonts w:hint="eastAsia"/>
                <w:b/>
              </w:rPr>
              <w:t>备注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vMerge/>
            <w:noWrap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3825" w:type="dxa"/>
            <w:vMerge/>
            <w:noWrap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45060" w:rsidRPr="00BC3478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  <w:bCs/>
                <w:sz w:val="18"/>
                <w:szCs w:val="18"/>
              </w:rPr>
            </w:pPr>
            <w:r w:rsidRPr="00145060">
              <w:rPr>
                <w:rFonts w:hint="eastAsia"/>
                <w:b/>
                <w:bCs/>
                <w:sz w:val="18"/>
                <w:szCs w:val="18"/>
              </w:rPr>
              <w:t>学院资助</w:t>
            </w:r>
          </w:p>
        </w:tc>
        <w:tc>
          <w:tcPr>
            <w:tcW w:w="724" w:type="dxa"/>
            <w:gridSpan w:val="2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  <w:bCs/>
                <w:sz w:val="18"/>
                <w:szCs w:val="18"/>
              </w:rPr>
            </w:pPr>
            <w:r w:rsidRPr="00145060">
              <w:rPr>
                <w:rFonts w:hint="eastAsia"/>
                <w:b/>
                <w:bCs/>
                <w:sz w:val="18"/>
                <w:szCs w:val="18"/>
              </w:rPr>
              <w:t>省级财政资助</w:t>
            </w:r>
          </w:p>
        </w:tc>
        <w:tc>
          <w:tcPr>
            <w:tcW w:w="859" w:type="dxa"/>
            <w:vAlign w:val="center"/>
          </w:tcPr>
          <w:p w:rsidR="00145060" w:rsidRPr="00145060" w:rsidRDefault="00145060" w:rsidP="00AF0859">
            <w:pPr>
              <w:jc w:val="center"/>
              <w:rPr>
                <w:b/>
                <w:bCs/>
                <w:sz w:val="18"/>
                <w:szCs w:val="18"/>
              </w:rPr>
            </w:pPr>
            <w:r w:rsidRPr="00145060">
              <w:rPr>
                <w:rFonts w:hint="eastAsia"/>
                <w:b/>
                <w:bCs/>
                <w:sz w:val="18"/>
                <w:szCs w:val="18"/>
              </w:rPr>
              <w:t>总经费</w:t>
            </w:r>
          </w:p>
        </w:tc>
        <w:tc>
          <w:tcPr>
            <w:tcW w:w="802" w:type="dxa"/>
            <w:vMerge/>
            <w:vAlign w:val="center"/>
          </w:tcPr>
          <w:p w:rsidR="00145060" w:rsidRDefault="00145060" w:rsidP="00AF0859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  <w:vMerge/>
            <w:vAlign w:val="center"/>
          </w:tcPr>
          <w:p w:rsidR="00145060" w:rsidRDefault="00145060" w:rsidP="00AF0859">
            <w:pPr>
              <w:jc w:val="center"/>
              <w:rPr>
                <w:b/>
                <w:bCs/>
              </w:rPr>
            </w:pP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</w:tcPr>
          <w:p w:rsidR="00145060" w:rsidRPr="00612141" w:rsidRDefault="00145060" w:rsidP="00AF08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45060" w:rsidRPr="00612141" w:rsidRDefault="00145060" w:rsidP="00260F09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612141">
              <w:rPr>
                <w:rFonts w:ascii="Calibri" w:hAnsi="Calibri"/>
                <w:szCs w:val="21"/>
              </w:rPr>
              <w:t>2015CX00</w:t>
            </w:r>
            <w:r w:rsidR="00260F09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基于</w:t>
            </w:r>
            <w:proofErr w:type="spellStart"/>
            <w:r w:rsidRPr="00612141">
              <w:rPr>
                <w:rFonts w:hint="eastAsia"/>
              </w:rPr>
              <w:t>Andriod</w:t>
            </w:r>
            <w:proofErr w:type="spellEnd"/>
            <w:r w:rsidRPr="00612141">
              <w:rPr>
                <w:rFonts w:hint="eastAsia"/>
              </w:rPr>
              <w:t>平台的“家校互通”家校交流平台的设计与应用</w:t>
            </w:r>
          </w:p>
        </w:tc>
        <w:tc>
          <w:tcPr>
            <w:tcW w:w="995" w:type="dxa"/>
            <w:noWrap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温汉忠</w:t>
            </w:r>
          </w:p>
        </w:tc>
        <w:tc>
          <w:tcPr>
            <w:tcW w:w="1935" w:type="dxa"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王辰尹</w:t>
            </w:r>
          </w:p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陈艳</w:t>
            </w:r>
          </w:p>
        </w:tc>
        <w:tc>
          <w:tcPr>
            <w:tcW w:w="992" w:type="dxa"/>
            <w:vAlign w:val="center"/>
          </w:tcPr>
          <w:p w:rsidR="00145060" w:rsidRPr="00612141" w:rsidRDefault="00C37134" w:rsidP="00AF0859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724" w:type="dxa"/>
            <w:gridSpan w:val="2"/>
            <w:vAlign w:val="center"/>
          </w:tcPr>
          <w:p w:rsidR="00145060" w:rsidRPr="00612141" w:rsidRDefault="00C37134" w:rsidP="00AF0859">
            <w:pPr>
              <w:jc w:val="center"/>
            </w:pPr>
            <w:r>
              <w:rPr>
                <w:rFonts w:hint="eastAsia"/>
              </w:rPr>
              <w:t>9100</w:t>
            </w:r>
          </w:p>
        </w:tc>
        <w:tc>
          <w:tcPr>
            <w:tcW w:w="859" w:type="dxa"/>
            <w:vAlign w:val="center"/>
          </w:tcPr>
          <w:p w:rsidR="00145060" w:rsidRPr="00612141" w:rsidRDefault="005E2727" w:rsidP="00AF0859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802" w:type="dxa"/>
            <w:vAlign w:val="center"/>
          </w:tcPr>
          <w:p w:rsidR="00145060" w:rsidRPr="00612141" w:rsidRDefault="00145060" w:rsidP="00AF0859">
            <w:pPr>
              <w:jc w:val="center"/>
            </w:pPr>
            <w:r w:rsidRPr="00612141"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Pr="00612141" w:rsidRDefault="00145060" w:rsidP="00AF0859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145060" w:rsidRDefault="00145060" w:rsidP="00260F0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</w:t>
            </w:r>
            <w:r w:rsidR="00260F09">
              <w:rPr>
                <w:rFonts w:ascii="Calibri" w:hAnsi="Calibri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“社团宝”</w:t>
            </w:r>
            <w:r w:rsidRPr="00BC3478">
              <w:rPr>
                <w:rFonts w:hint="eastAsia"/>
              </w:rPr>
              <w:t>APP</w:t>
            </w:r>
            <w:r w:rsidRPr="00BC3478">
              <w:rPr>
                <w:rFonts w:hint="eastAsia"/>
              </w:rPr>
              <w:t>通讯工具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赖东辉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赵小蕾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bookmarkStart w:id="0" w:name="OLE_LINK1"/>
            <w:bookmarkStart w:id="1" w:name="OLE_LINK2"/>
            <w:r>
              <w:rPr>
                <w:rFonts w:hint="eastAsia"/>
              </w:rPr>
              <w:t>3000</w:t>
            </w:r>
            <w:bookmarkEnd w:id="0"/>
            <w:bookmarkEnd w:id="1"/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45060" w:rsidRDefault="00145060" w:rsidP="00260F0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</w:t>
            </w:r>
            <w:r w:rsidR="00260F09">
              <w:rPr>
                <w:rFonts w:ascii="Calibri" w:hAnsi="Calibri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基于可扩展</w:t>
            </w:r>
            <w:r w:rsidRPr="00BC3478">
              <w:rPr>
                <w:rFonts w:hint="eastAsia"/>
              </w:rPr>
              <w:t>WEB</w:t>
            </w:r>
            <w:r w:rsidRPr="00BC3478">
              <w:rPr>
                <w:rFonts w:hint="eastAsia"/>
              </w:rPr>
              <w:t>技术的面向校园“新华商业街在线平台”的设计及应用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邝晓滨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陈艳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尹霞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145060" w:rsidRDefault="00145060" w:rsidP="00260F0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</w:t>
            </w:r>
            <w:r w:rsidR="00260F09">
              <w:rPr>
                <w:rFonts w:ascii="Calibri" w:hAnsi="Calibri" w:hint="eastAsia"/>
                <w:color w:val="000000"/>
                <w:szCs w:val="21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教学辅助平台设计与实现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佘孟聪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陈伟钊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王辰尹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145060" w:rsidRDefault="00145060" w:rsidP="00260F0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</w:t>
            </w:r>
            <w:r w:rsidR="00260F09">
              <w:rPr>
                <w:rFonts w:ascii="Calibri" w:hAnsi="Calibri" w:hint="eastAsia"/>
                <w:color w:val="000000"/>
                <w:szCs w:val="21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</w:t>
            </w:r>
            <w:r w:rsidRPr="00BC3478">
              <w:rPr>
                <w:rFonts w:hint="eastAsia"/>
              </w:rPr>
              <w:t>TCP</w:t>
            </w:r>
            <w:r w:rsidRPr="00BC3478">
              <w:rPr>
                <w:rFonts w:hint="eastAsia"/>
              </w:rPr>
              <w:t>协议的“超级作业本”信息发布应用平台的实现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林循凯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赵慧青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145060" w:rsidRDefault="00145060" w:rsidP="00260F0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</w:t>
            </w:r>
            <w:r w:rsidR="00260F09">
              <w:rPr>
                <w:rFonts w:ascii="Calibri" w:hAnsi="Calibri" w:hint="eastAsia"/>
                <w:color w:val="000000"/>
                <w:szCs w:val="21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D344B0">
            <w:pPr>
              <w:jc w:val="center"/>
            </w:pPr>
            <w:r w:rsidRPr="00BC3478">
              <w:rPr>
                <w:rFonts w:hint="eastAsia"/>
              </w:rPr>
              <w:t>基于</w:t>
            </w:r>
            <w:r w:rsidRPr="00BC3478">
              <w:rPr>
                <w:rFonts w:hint="eastAsia"/>
              </w:rPr>
              <w:t>Android</w:t>
            </w:r>
            <w:r w:rsidRPr="00BC3478">
              <w:rPr>
                <w:rFonts w:hint="eastAsia"/>
              </w:rPr>
              <w:t>学生签到应用程序实现与设计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黄舰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张冬玲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2015CX007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</w:t>
            </w:r>
            <w:r w:rsidRPr="00BC3478">
              <w:rPr>
                <w:rFonts w:hint="eastAsia"/>
              </w:rPr>
              <w:t>Android</w:t>
            </w:r>
            <w:r w:rsidRPr="00BC3478">
              <w:rPr>
                <w:rFonts w:hint="eastAsia"/>
              </w:rPr>
              <w:t>系统的学习娱乐型</w:t>
            </w:r>
            <w:r w:rsidRPr="00BC3478">
              <w:rPr>
                <w:rFonts w:hint="eastAsia"/>
              </w:rPr>
              <w:t>APP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廖茂文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衣杨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吴婷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2015CX008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</w:t>
            </w:r>
            <w:r w:rsidRPr="00BC3478">
              <w:rPr>
                <w:rFonts w:hint="eastAsia"/>
              </w:rPr>
              <w:t>GPS</w:t>
            </w:r>
            <w:r w:rsidRPr="00BC3478">
              <w:rPr>
                <w:rFonts w:hint="eastAsia"/>
              </w:rPr>
              <w:t>定位系统的四轴无人飞行器区域巡逻监测系统的研发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冼永胜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赵慧青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倪伟传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2015CX009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基于物联网的</w:t>
            </w:r>
            <w:proofErr w:type="gramStart"/>
            <w:r w:rsidRPr="00BC3478">
              <w:rPr>
                <w:rFonts w:hint="eastAsia"/>
              </w:rPr>
              <w:t>云空间</w:t>
            </w:r>
            <w:proofErr w:type="gramEnd"/>
            <w:r w:rsidRPr="00BC3478">
              <w:rPr>
                <w:rFonts w:hint="eastAsia"/>
              </w:rPr>
              <w:t>智慧小管家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李国城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万智萍</w:t>
            </w:r>
            <w:proofErr w:type="gramEnd"/>
          </w:p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莫伟健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C37134" w:rsidP="00AF0859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C37134" w:rsidP="00AF0859">
            <w:pPr>
              <w:jc w:val="center"/>
            </w:pPr>
            <w:r>
              <w:rPr>
                <w:rFonts w:hint="eastAsia"/>
              </w:rPr>
              <w:t>9100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2015CX010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</w:t>
            </w:r>
            <w:r w:rsidRPr="00BC3478">
              <w:rPr>
                <w:rFonts w:hint="eastAsia"/>
              </w:rPr>
              <w:t>Android</w:t>
            </w:r>
            <w:r w:rsidRPr="00BC3478">
              <w:rPr>
                <w:rFonts w:hint="eastAsia"/>
              </w:rPr>
              <w:t>校园互助交友游戏（平台）的开发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何景雄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尹霞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李晓宁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8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2015CX011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Android</w:t>
            </w:r>
            <w:r w:rsidRPr="00BC3478">
              <w:rPr>
                <w:rFonts w:hint="eastAsia"/>
              </w:rPr>
              <w:t>校园生活</w:t>
            </w:r>
            <w:r w:rsidRPr="00BC3478">
              <w:rPr>
                <w:rFonts w:hint="eastAsia"/>
              </w:rPr>
              <w:t>APP</w:t>
            </w:r>
            <w:r w:rsidRPr="00BC3478">
              <w:rPr>
                <w:rFonts w:hint="eastAsia"/>
              </w:rPr>
              <w:t>设计与实现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陈建安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信息科学系</w:t>
            </w:r>
          </w:p>
        </w:tc>
        <w:tc>
          <w:tcPr>
            <w:tcW w:w="1134" w:type="dxa"/>
            <w:noWrap/>
            <w:vAlign w:val="center"/>
            <w:hideMark/>
          </w:tcPr>
          <w:p w:rsidR="00EC72BA" w:rsidRDefault="00EC72BA" w:rsidP="00AF0859">
            <w:pPr>
              <w:jc w:val="center"/>
            </w:pPr>
            <w:r>
              <w:rPr>
                <w:rFonts w:hint="eastAsia"/>
              </w:rPr>
              <w:t>尹霞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李晓宁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2015CX012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抗癌复方</w:t>
            </w:r>
            <w:r w:rsidRPr="00BC3478">
              <w:rPr>
                <w:rFonts w:hint="eastAsia"/>
              </w:rPr>
              <w:t>7</w:t>
            </w:r>
            <w:r w:rsidRPr="00BC3478">
              <w:rPr>
                <w:rFonts w:hint="eastAsia"/>
              </w:rPr>
              <w:t>号提取物的制备工艺及其活性评价研究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区</w:t>
            </w:r>
            <w:proofErr w:type="gramStart"/>
            <w:r w:rsidRPr="00BC3478">
              <w:rPr>
                <w:rFonts w:hint="eastAsia"/>
              </w:rPr>
              <w:t>颍涓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张素中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bookmarkStart w:id="2" w:name="OLE_LINK3"/>
            <w:bookmarkStart w:id="3" w:name="OLE_LINK4"/>
            <w:r>
              <w:rPr>
                <w:rFonts w:hint="eastAsia"/>
              </w:rPr>
              <w:t>3500</w:t>
            </w:r>
            <w:bookmarkEnd w:id="2"/>
            <w:bookmarkEnd w:id="3"/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628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2015CX013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不同种植条件对</w:t>
            </w:r>
            <w:proofErr w:type="gramStart"/>
            <w:r w:rsidRPr="00BC3478">
              <w:rPr>
                <w:rFonts w:hint="eastAsia"/>
              </w:rPr>
              <w:t>辣木树质量</w:t>
            </w:r>
            <w:proofErr w:type="gramEnd"/>
            <w:r w:rsidRPr="00BC3478">
              <w:rPr>
                <w:rFonts w:hint="eastAsia"/>
              </w:rPr>
              <w:t>影响的研究</w:t>
            </w:r>
          </w:p>
        </w:tc>
        <w:tc>
          <w:tcPr>
            <w:tcW w:w="995" w:type="dxa"/>
            <w:vAlign w:val="center"/>
            <w:hideMark/>
          </w:tcPr>
          <w:p w:rsidR="00145060" w:rsidRPr="00BC3478" w:rsidRDefault="00145060" w:rsidP="00FE2E0C">
            <w:pPr>
              <w:jc w:val="center"/>
            </w:pPr>
            <w:r w:rsidRPr="00BC3478">
              <w:rPr>
                <w:rFonts w:hint="eastAsia"/>
              </w:rPr>
              <w:t>陈仪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张素中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魏洁书</w:t>
            </w:r>
          </w:p>
        </w:tc>
        <w:tc>
          <w:tcPr>
            <w:tcW w:w="992" w:type="dxa"/>
            <w:vAlign w:val="center"/>
          </w:tcPr>
          <w:p w:rsidR="00145060" w:rsidRPr="00BC3478" w:rsidRDefault="00C37134" w:rsidP="00AF0859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C37134" w:rsidP="00AF0859">
            <w:pPr>
              <w:jc w:val="center"/>
            </w:pPr>
            <w:r>
              <w:rPr>
                <w:rFonts w:hint="eastAsia"/>
              </w:rPr>
              <w:t>9100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2015CX014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Pr="00BC3478">
              <w:rPr>
                <w:rFonts w:hint="eastAsia"/>
              </w:rPr>
              <w:t>3</w:t>
            </w:r>
            <w:r w:rsidRPr="00BC3478">
              <w:rPr>
                <w:rFonts w:hint="eastAsia"/>
              </w:rPr>
              <w:t>号的提取物的制备工艺研究及其活性评价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黄丽华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徐娟娟</w:t>
            </w:r>
          </w:p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关冠恒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2015CX015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社会生活中介组织的现状、原因及发展趋势——基于与大学生相关的中介组织的调查分析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陈雪芬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徐伟明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2015CX016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抗癌复方</w:t>
            </w:r>
            <w:r w:rsidRPr="00BC3478">
              <w:rPr>
                <w:rFonts w:hint="eastAsia"/>
              </w:rPr>
              <w:t>6</w:t>
            </w:r>
            <w:r w:rsidRPr="00BC3478">
              <w:rPr>
                <w:rFonts w:hint="eastAsia"/>
              </w:rPr>
              <w:t>号提取物的制备工艺及其活性评价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黄丽娟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陈家树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2015CX017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9416BD">
            <w:pPr>
              <w:jc w:val="center"/>
            </w:pPr>
            <w:r w:rsidRPr="00BC3478">
              <w:rPr>
                <w:rFonts w:hint="eastAsia"/>
              </w:rPr>
              <w:t>广金钱草生物碱提取、急性毒性</w:t>
            </w:r>
            <w:r w:rsidR="009416BD">
              <w:rPr>
                <w:rFonts w:hint="eastAsia"/>
              </w:rPr>
              <w:t>实</w:t>
            </w:r>
            <w:r w:rsidRPr="00BC3478">
              <w:rPr>
                <w:rFonts w:hint="eastAsia"/>
              </w:rPr>
              <w:t>验和抗氧化性研究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黄仨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刘琼</w:t>
            </w:r>
          </w:p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何洁凝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2015CX018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Pr="00BC3478">
              <w:rPr>
                <w:rFonts w:hint="eastAsia"/>
              </w:rPr>
              <w:t>5</w:t>
            </w:r>
            <w:r w:rsidRPr="00BC3478">
              <w:rPr>
                <w:rFonts w:hint="eastAsia"/>
              </w:rPr>
              <w:t>号提取物的制备工艺研究及其活性研究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王婷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曹颖男</w:t>
            </w:r>
            <w:proofErr w:type="gramEnd"/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罗兰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2015CX019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Pr="00BC3478">
              <w:rPr>
                <w:rFonts w:hint="eastAsia"/>
              </w:rPr>
              <w:t>4</w:t>
            </w:r>
            <w:r w:rsidRPr="00BC3478">
              <w:rPr>
                <w:rFonts w:hint="eastAsia"/>
              </w:rPr>
              <w:t>鸡血藤、柴胡、</w:t>
            </w:r>
            <w:proofErr w:type="gramStart"/>
            <w:r w:rsidRPr="00BC3478">
              <w:rPr>
                <w:rFonts w:hint="eastAsia"/>
              </w:rPr>
              <w:t>蚤</w:t>
            </w:r>
            <w:proofErr w:type="gramEnd"/>
            <w:r w:rsidRPr="00BC3478">
              <w:rPr>
                <w:rFonts w:hint="eastAsia"/>
              </w:rPr>
              <w:t>休、莪术</w:t>
            </w:r>
            <w:r w:rsidRPr="00BC3478">
              <w:rPr>
                <w:rFonts w:hint="eastAsia"/>
              </w:rPr>
              <w:t>+</w:t>
            </w:r>
            <w:r w:rsidRPr="00BC3478">
              <w:rPr>
                <w:rFonts w:hint="eastAsia"/>
              </w:rPr>
              <w:t>蜈蚣的提取物的制备及活性研究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吴东浪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李小珠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2015CX020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BD2105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="00BD2105">
              <w:rPr>
                <w:rFonts w:hint="eastAsia"/>
              </w:rPr>
              <w:t>1</w:t>
            </w:r>
            <w:r w:rsidR="00BD2105">
              <w:rPr>
                <w:rFonts w:hint="eastAsia"/>
              </w:rPr>
              <w:t>号</w:t>
            </w:r>
            <w:r w:rsidR="009416BD">
              <w:rPr>
                <w:rFonts w:hint="eastAsia"/>
              </w:rPr>
              <w:t>提取物制备工艺研究及其活性评价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吴丽平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陈锐娥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21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2015CX021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E760B3" w:rsidP="00AF0859">
            <w:pPr>
              <w:jc w:val="center"/>
            </w:pPr>
            <w:r>
              <w:rPr>
                <w:rFonts w:hint="eastAsia"/>
              </w:rPr>
              <w:t>抗癌药方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号的提取物的制备工艺研究及其活性评价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叶秋榕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张卫佳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2015CX022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Pr="00BC3478">
              <w:rPr>
                <w:rFonts w:hint="eastAsia"/>
              </w:rPr>
              <w:t>8</w:t>
            </w:r>
            <w:r w:rsidRPr="00BC3478">
              <w:rPr>
                <w:rFonts w:hint="eastAsia"/>
              </w:rPr>
              <w:t>号的提取物的制备工艺研究及其活性评价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陈芷琪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张</w:t>
            </w:r>
            <w:proofErr w:type="gramStart"/>
            <w:r w:rsidRPr="00BC3478">
              <w:rPr>
                <w:rFonts w:hint="eastAsia"/>
              </w:rPr>
              <w:t>镖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23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2015CX023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抗癌药方</w:t>
            </w:r>
            <w:r w:rsidRPr="00BC3478">
              <w:rPr>
                <w:rFonts w:hint="eastAsia"/>
              </w:rPr>
              <w:t>9</w:t>
            </w:r>
            <w:r w:rsidRPr="00BC3478">
              <w:rPr>
                <w:rFonts w:hint="eastAsia"/>
              </w:rPr>
              <w:t>号的提取物工艺研究及其活性评价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谭旭莹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药学系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张</w:t>
            </w:r>
            <w:proofErr w:type="gramStart"/>
            <w:r w:rsidRPr="00BC3478">
              <w:rPr>
                <w:rFonts w:hint="eastAsia"/>
              </w:rPr>
              <w:t>镖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3500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55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24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2015CX024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网络环境下大学生的人文素质培养研究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黄晓玲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生物医学工程系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390054">
            <w:pPr>
              <w:jc w:val="center"/>
            </w:pPr>
            <w:proofErr w:type="gramStart"/>
            <w:r w:rsidRPr="00BC3478">
              <w:rPr>
                <w:rFonts w:hint="eastAsia"/>
              </w:rPr>
              <w:t>侯</w:t>
            </w:r>
            <w:r w:rsidR="00C0654D">
              <w:rPr>
                <w:rFonts w:hint="eastAsia"/>
              </w:rPr>
              <w:t>保</w:t>
            </w:r>
            <w:r w:rsidRPr="00BC3478">
              <w:rPr>
                <w:rFonts w:hint="eastAsia"/>
              </w:rPr>
              <w:t>坤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25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2015CX025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13D20">
            <w:pPr>
              <w:jc w:val="center"/>
            </w:pPr>
            <w:r w:rsidRPr="00BC3478">
              <w:rPr>
                <w:rFonts w:hint="eastAsia"/>
              </w:rPr>
              <w:t>二元户籍制度</w:t>
            </w:r>
            <w:r w:rsidR="00A13D20">
              <w:rPr>
                <w:rFonts w:hint="eastAsia"/>
              </w:rPr>
              <w:t>下</w:t>
            </w:r>
            <w:r w:rsidRPr="00BC3478">
              <w:rPr>
                <w:rFonts w:hint="eastAsia"/>
              </w:rPr>
              <w:t>广州天河龙洞农民工子女受教育情况的现状调研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丁颖茵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资源与城乡规划系</w:t>
            </w:r>
          </w:p>
        </w:tc>
        <w:tc>
          <w:tcPr>
            <w:tcW w:w="1134" w:type="dxa"/>
            <w:noWrap/>
            <w:vAlign w:val="center"/>
            <w:hideMark/>
          </w:tcPr>
          <w:p w:rsidR="0073262F" w:rsidRDefault="00145060" w:rsidP="00AF0859">
            <w:pPr>
              <w:jc w:val="center"/>
            </w:pPr>
            <w:r w:rsidRPr="00BC3478">
              <w:rPr>
                <w:rFonts w:hint="eastAsia"/>
              </w:rPr>
              <w:t>张媛媛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陈静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bookmarkStart w:id="4" w:name="_GoBack"/>
        <w:bookmarkEnd w:id="4"/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26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2015CX026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双层巴士推广可行性调研——以旅游观光</w:t>
            </w:r>
            <w:r w:rsidRPr="00BC3478">
              <w:rPr>
                <w:rFonts w:hint="eastAsia"/>
              </w:rPr>
              <w:t>1</w:t>
            </w:r>
            <w:r w:rsidRPr="00BC3478">
              <w:rPr>
                <w:rFonts w:hint="eastAsia"/>
              </w:rPr>
              <w:t>线为例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何铭麟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资源与城乡规划系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宋云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27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2015CX027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广州市公共自行车运营模式调研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陈嘉健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资源与城乡规划系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宋云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28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2015CX028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城市文化包容性研究——以广州早茶文化为例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陈纯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资源与城乡规划系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r w:rsidRPr="00BC3478">
              <w:rPr>
                <w:rFonts w:hint="eastAsia"/>
              </w:rPr>
              <w:t>唐波</w:t>
            </w:r>
          </w:p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李甜甜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29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2015CX029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24CB9">
            <w:pPr>
              <w:jc w:val="center"/>
            </w:pPr>
            <w:r w:rsidRPr="00BC3478">
              <w:rPr>
                <w:rFonts w:hint="eastAsia"/>
              </w:rPr>
              <w:t>老年</w:t>
            </w:r>
            <w:r w:rsidR="00A24CB9">
              <w:rPr>
                <w:rFonts w:hint="eastAsia"/>
              </w:rPr>
              <w:t>人</w:t>
            </w:r>
            <w:r w:rsidRPr="00BC3478">
              <w:rPr>
                <w:rFonts w:hint="eastAsia"/>
              </w:rPr>
              <w:t>消费市场特征与营销对策研究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郑扬帆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武亮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30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2015CX030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24CB9">
            <w:pPr>
              <w:jc w:val="center"/>
            </w:pPr>
            <w:r w:rsidRPr="00BC3478">
              <w:rPr>
                <w:rFonts w:hint="eastAsia"/>
              </w:rPr>
              <w:t>独立学院管理类学生胜任力模型的研究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尹聪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孙张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54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lastRenderedPageBreak/>
              <w:t>31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2015CX031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基于</w:t>
            </w:r>
            <w:proofErr w:type="gramStart"/>
            <w:r w:rsidRPr="00BC3478">
              <w:rPr>
                <w:rFonts w:hint="eastAsia"/>
              </w:rPr>
              <w:t>微信自</w:t>
            </w:r>
            <w:proofErr w:type="gramEnd"/>
            <w:r w:rsidRPr="00BC3478">
              <w:rPr>
                <w:rFonts w:hint="eastAsia"/>
              </w:rPr>
              <w:t>媒体平台的</w:t>
            </w:r>
            <w:r w:rsidRPr="00BC3478">
              <w:rPr>
                <w:rFonts w:hint="eastAsia"/>
              </w:rPr>
              <w:t>ERP</w:t>
            </w:r>
            <w:r w:rsidRPr="00BC3478">
              <w:rPr>
                <w:rFonts w:hint="eastAsia"/>
              </w:rPr>
              <w:t>沙盘实验开放制度研究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宋尚璟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孙张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27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32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2015CX032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大学生微博营销</w:t>
            </w:r>
            <w:proofErr w:type="gramEnd"/>
            <w:r w:rsidRPr="00BC3478">
              <w:rPr>
                <w:rFonts w:hint="eastAsia"/>
              </w:rPr>
              <w:t>的参与度与营销策略研究——以中山大学新华学院为例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钟春玲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武亮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776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33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2015CX033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集群信任、社会网络与小</w:t>
            </w:r>
            <w:proofErr w:type="gramStart"/>
            <w:r w:rsidRPr="00BC3478">
              <w:rPr>
                <w:rFonts w:hint="eastAsia"/>
              </w:rPr>
              <w:t>微企业</w:t>
            </w:r>
            <w:proofErr w:type="gramEnd"/>
            <w:r w:rsidRPr="00BC3478">
              <w:rPr>
                <w:rFonts w:hint="eastAsia"/>
              </w:rPr>
              <w:t>融资研究——基于珠三角企业调研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许子莹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财务与会计系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陈文川</w:t>
            </w:r>
          </w:p>
        </w:tc>
        <w:tc>
          <w:tcPr>
            <w:tcW w:w="992" w:type="dxa"/>
            <w:vAlign w:val="center"/>
          </w:tcPr>
          <w:p w:rsidR="00145060" w:rsidRPr="00BC3478" w:rsidRDefault="00C37134" w:rsidP="00AF0859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C37134" w:rsidP="00AF0859">
            <w:pPr>
              <w:jc w:val="center"/>
            </w:pPr>
            <w:r>
              <w:rPr>
                <w:rFonts w:hint="eastAsia"/>
              </w:rPr>
              <w:t>9100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</w:tr>
      <w:tr w:rsidR="00A30F58" w:rsidRPr="00BC3478" w:rsidTr="000557FC">
        <w:trPr>
          <w:trHeight w:val="702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34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2015CX034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创新训练项目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旧</w:t>
            </w:r>
            <w:r w:rsidRPr="00BC3478">
              <w:rPr>
                <w:rFonts w:hint="eastAsia"/>
              </w:rPr>
              <w:t>城</w:t>
            </w:r>
            <w:r w:rsidR="00A24CB9">
              <w:rPr>
                <w:rFonts w:hint="eastAsia"/>
              </w:rPr>
              <w:t>区</w:t>
            </w:r>
            <w:r w:rsidRPr="00BC3478">
              <w:rPr>
                <w:rFonts w:hint="eastAsia"/>
              </w:rPr>
              <w:t>改造：传统文化与现代商业的“拉锯战”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林冰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蔡婕萍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2500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32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35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2015CY001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校园二手交易</w:t>
            </w:r>
            <w:r w:rsidRPr="00BC3478">
              <w:rPr>
                <w:rFonts w:hint="eastAsia"/>
              </w:rPr>
              <w:t>O2O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罗鸣</w:t>
            </w:r>
            <w:proofErr w:type="gramStart"/>
            <w:r w:rsidRPr="00BC3478">
              <w:rPr>
                <w:rFonts w:hint="eastAsia"/>
              </w:rPr>
              <w:t>浩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>
              <w:rPr>
                <w:rFonts w:hint="eastAsia"/>
              </w:rPr>
              <w:t>孔岩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Default="00145060" w:rsidP="00AF0859">
            <w:pPr>
              <w:jc w:val="center"/>
            </w:pPr>
            <w:bookmarkStart w:id="5" w:name="OLE_LINK5"/>
            <w:bookmarkStart w:id="6" w:name="OLE_LINK6"/>
            <w:r>
              <w:rPr>
                <w:rFonts w:hint="eastAsia"/>
              </w:rPr>
              <w:t>2000</w:t>
            </w:r>
            <w:bookmarkEnd w:id="5"/>
            <w:bookmarkEnd w:id="6"/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39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36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2015CY002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大学生创业训练之“绿盆友”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郑煜斌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>
              <w:rPr>
                <w:rFonts w:hint="eastAsia"/>
              </w:rPr>
              <w:t>吴喜龄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48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37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2015CY003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校园广告规范化调研及创业运作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黄小聪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张才华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66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38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2015CY004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创意变废为宝概念店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梁华婵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张才华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7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39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2015CY005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物</w:t>
            </w:r>
            <w:proofErr w:type="gramStart"/>
            <w:r w:rsidRPr="00BC3478">
              <w:rPr>
                <w:rFonts w:hint="eastAsia"/>
              </w:rPr>
              <w:t>物</w:t>
            </w:r>
            <w:proofErr w:type="gramEnd"/>
            <w:r w:rsidRPr="00BC3478">
              <w:rPr>
                <w:rFonts w:hint="eastAsia"/>
              </w:rPr>
              <w:t>交换平台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张豪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汤阅弦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CB03EC" w:rsidP="00AF0859">
            <w:pPr>
              <w:jc w:val="center"/>
            </w:pPr>
            <w:r>
              <w:rPr>
                <w:rFonts w:hint="eastAsia"/>
              </w:rPr>
              <w:t>院级</w:t>
            </w:r>
          </w:p>
        </w:tc>
      </w:tr>
      <w:tr w:rsidR="00A30F58" w:rsidRPr="00BC3478" w:rsidTr="000557FC">
        <w:trPr>
          <w:trHeight w:val="475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40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2015CY006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24CB9">
            <w:pPr>
              <w:jc w:val="center"/>
            </w:pPr>
            <w:r w:rsidRPr="00BC3478">
              <w:rPr>
                <w:rFonts w:hint="eastAsia"/>
              </w:rPr>
              <w:t>C</w:t>
            </w:r>
            <w:r w:rsidR="00A24CB9">
              <w:rPr>
                <w:rFonts w:hint="eastAsia"/>
              </w:rPr>
              <w:t>oca</w:t>
            </w:r>
            <w:r w:rsidRPr="00BC3478">
              <w:rPr>
                <w:rFonts w:hint="eastAsia"/>
              </w:rPr>
              <w:t>手工西点及咖啡手艺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崔心愉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覃群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4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41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2015CY007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</w:t>
            </w:r>
            <w:r>
              <w:rPr>
                <w:rFonts w:hint="eastAsia"/>
              </w:rPr>
              <w:t>训练</w:t>
            </w:r>
            <w:r w:rsidRPr="00BC3478">
              <w:rPr>
                <w:rFonts w:hint="eastAsia"/>
              </w:rPr>
              <w:t>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大学生活</w:t>
            </w:r>
            <w:r w:rsidRPr="00BC3478">
              <w:rPr>
                <w:rFonts w:hint="eastAsia"/>
              </w:rPr>
              <w:t>365</w:t>
            </w:r>
            <w:r w:rsidRPr="00BC3478">
              <w:rPr>
                <w:rFonts w:hint="eastAsia"/>
              </w:rPr>
              <w:t>网络平台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黎碧珠</w:t>
            </w:r>
            <w:proofErr w:type="gramEnd"/>
          </w:p>
          <w:p w:rsidR="00B73974" w:rsidRPr="00BC3478" w:rsidRDefault="00B73974" w:rsidP="00AF0859">
            <w:pPr>
              <w:jc w:val="center"/>
            </w:pPr>
            <w:proofErr w:type="gramStart"/>
            <w:r>
              <w:rPr>
                <w:rFonts w:hint="eastAsia"/>
              </w:rPr>
              <w:t>肖非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杨宇帆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394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2015CY00</w:t>
            </w:r>
            <w:r>
              <w:rPr>
                <w:rFonts w:ascii="Calibri" w:hAnsi="Calibri" w:hint="eastAsia"/>
                <w:color w:val="000000"/>
                <w:szCs w:val="21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聚梦“第二校园”</w:t>
            </w:r>
            <w:proofErr w:type="gramEnd"/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潘永丽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汤海滨</w:t>
            </w:r>
          </w:p>
        </w:tc>
        <w:tc>
          <w:tcPr>
            <w:tcW w:w="992" w:type="dxa"/>
            <w:vAlign w:val="center"/>
          </w:tcPr>
          <w:p w:rsidR="00145060" w:rsidRPr="00BC3478" w:rsidRDefault="00C37134" w:rsidP="00AF0859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C37134" w:rsidP="00AF0859">
            <w:pPr>
              <w:jc w:val="center"/>
            </w:pPr>
            <w:r>
              <w:rPr>
                <w:rFonts w:hint="eastAsia"/>
              </w:rPr>
              <w:t>9100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</w:tr>
      <w:tr w:rsidR="00A30F58" w:rsidRPr="00BC3478" w:rsidTr="000557FC">
        <w:trPr>
          <w:trHeight w:val="39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</w:t>
            </w:r>
            <w:r>
              <w:rPr>
                <w:rFonts w:ascii="Calibri" w:hAnsi="Calibri" w:hint="eastAsia"/>
                <w:color w:val="000000"/>
                <w:szCs w:val="21"/>
              </w:rPr>
              <w:t>09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聚光老人护理服务中心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蔡雪臣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尚晓玲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398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2015CY01</w:t>
            </w:r>
            <w:r>
              <w:rPr>
                <w:rFonts w:ascii="Calibri" w:hAnsi="Calibri" w:hint="eastAsia"/>
                <w:color w:val="000000"/>
                <w:szCs w:val="21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D&amp;E</w:t>
            </w:r>
            <w:r w:rsidRPr="00BC3478">
              <w:rPr>
                <w:rFonts w:hint="eastAsia"/>
              </w:rPr>
              <w:t>情感策划</w:t>
            </w:r>
          </w:p>
        </w:tc>
        <w:tc>
          <w:tcPr>
            <w:tcW w:w="995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郭敏仪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李晶</w:t>
            </w:r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30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2015CY01</w:t>
            </w:r>
            <w:r>
              <w:rPr>
                <w:rFonts w:ascii="Calibri" w:hAnsi="Calibri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二月花生态农业创新模式探索</w:t>
            </w:r>
          </w:p>
        </w:tc>
        <w:tc>
          <w:tcPr>
            <w:tcW w:w="99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林丽清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管理学系</w:t>
            </w:r>
          </w:p>
        </w:tc>
        <w:tc>
          <w:tcPr>
            <w:tcW w:w="1134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proofErr w:type="gramStart"/>
            <w:r w:rsidRPr="00BC3478">
              <w:rPr>
                <w:rFonts w:hint="eastAsia"/>
              </w:rPr>
              <w:t>武亮</w:t>
            </w:r>
            <w:proofErr w:type="gramEnd"/>
          </w:p>
        </w:tc>
        <w:tc>
          <w:tcPr>
            <w:tcW w:w="992" w:type="dxa"/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38"/>
          <w:jc w:val="center"/>
        </w:trPr>
        <w:tc>
          <w:tcPr>
            <w:tcW w:w="579" w:type="dxa"/>
            <w:noWrap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276" w:type="dxa"/>
            <w:vAlign w:val="center"/>
          </w:tcPr>
          <w:p w:rsidR="00145060" w:rsidRDefault="00145060" w:rsidP="00AF0859">
            <w:pPr>
              <w:jc w:val="center"/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2015CY01</w:t>
            </w:r>
            <w:r>
              <w:rPr>
                <w:rFonts w:ascii="Calibri" w:hAnsi="Calibri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创业训练项目</w:t>
            </w:r>
          </w:p>
        </w:tc>
        <w:tc>
          <w:tcPr>
            <w:tcW w:w="382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Warmth</w:t>
            </w:r>
            <w:proofErr w:type="gramStart"/>
            <w:r w:rsidRPr="00BC3478">
              <w:rPr>
                <w:rFonts w:hint="eastAsia"/>
              </w:rPr>
              <w:t>甜影店</w:t>
            </w:r>
            <w:proofErr w:type="gramEnd"/>
          </w:p>
        </w:tc>
        <w:tc>
          <w:tcPr>
            <w:tcW w:w="99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吴家玮</w:t>
            </w:r>
          </w:p>
        </w:tc>
        <w:tc>
          <w:tcPr>
            <w:tcW w:w="1935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经济与贸易系</w:t>
            </w:r>
          </w:p>
        </w:tc>
        <w:tc>
          <w:tcPr>
            <w:tcW w:w="1134" w:type="dxa"/>
            <w:vAlign w:val="center"/>
            <w:hideMark/>
          </w:tcPr>
          <w:p w:rsidR="00145060" w:rsidRPr="00BC3478" w:rsidRDefault="00145060" w:rsidP="00AF0859">
            <w:pPr>
              <w:jc w:val="center"/>
            </w:pPr>
            <w:r w:rsidRPr="00BC3478">
              <w:rPr>
                <w:rFonts w:hint="eastAsia"/>
              </w:rPr>
              <w:t>许冬梅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45060" w:rsidRPr="00BC3478" w:rsidRDefault="00145060" w:rsidP="00AF0859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060" w:rsidRDefault="005E2727" w:rsidP="00AF0859"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2017.6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145060" w:rsidRDefault="00145060" w:rsidP="00AF0859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</w:tr>
      <w:tr w:rsidR="00A30F58" w:rsidRPr="00BC3478" w:rsidTr="000557FC">
        <w:trPr>
          <w:trHeight w:val="434"/>
          <w:jc w:val="center"/>
        </w:trPr>
        <w:tc>
          <w:tcPr>
            <w:tcW w:w="11303" w:type="dxa"/>
            <w:gridSpan w:val="7"/>
            <w:noWrap/>
            <w:vAlign w:val="center"/>
          </w:tcPr>
          <w:p w:rsidR="00A30F58" w:rsidRPr="00684356" w:rsidRDefault="00A30F58" w:rsidP="00AF0859">
            <w:pPr>
              <w:jc w:val="center"/>
              <w:rPr>
                <w:b/>
              </w:rPr>
            </w:pPr>
            <w:r w:rsidRPr="00684356">
              <w:rPr>
                <w:rFonts w:hint="eastAsia"/>
                <w:b/>
              </w:rPr>
              <w:t>经费合计</w:t>
            </w:r>
            <w:r w:rsidRPr="00684356">
              <w:rPr>
                <w:rFonts w:hint="eastAsia"/>
                <w:b/>
              </w:rPr>
              <w:t>(</w:t>
            </w:r>
            <w:r w:rsidRPr="00684356">
              <w:rPr>
                <w:rFonts w:hint="eastAsia"/>
                <w:b/>
              </w:rPr>
              <w:t>元</w:t>
            </w:r>
            <w:r w:rsidRPr="00684356">
              <w:rPr>
                <w:rFonts w:hint="eastAsia"/>
                <w:b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30F58" w:rsidRPr="00684356" w:rsidRDefault="003414F9" w:rsidP="003562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116000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F58" w:rsidRPr="00684356" w:rsidRDefault="003414F9" w:rsidP="003562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122500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F58" w:rsidRPr="00684356" w:rsidRDefault="00A30F58" w:rsidP="00AF0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238500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F58" w:rsidRPr="00684356" w:rsidRDefault="00A30F58" w:rsidP="00AF0859">
            <w:pPr>
              <w:jc w:val="center"/>
              <w:rPr>
                <w:b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:rsidR="00A30F58" w:rsidRPr="00684356" w:rsidRDefault="00A30F58" w:rsidP="00A30F58">
            <w:pPr>
              <w:jc w:val="center"/>
              <w:rPr>
                <w:b/>
              </w:rPr>
            </w:pPr>
          </w:p>
        </w:tc>
      </w:tr>
    </w:tbl>
    <w:p w:rsidR="00CB23CA" w:rsidRPr="00CB23CA" w:rsidRDefault="00CB23CA" w:rsidP="00CB23CA">
      <w:pPr>
        <w:ind w:firstLineChars="300" w:firstLine="630"/>
        <w:rPr>
          <w:rFonts w:ascii="Calibri" w:eastAsia="宋体" w:hAnsi="Calibri" w:cs="Times New Roman"/>
        </w:rPr>
      </w:pPr>
      <w:r w:rsidRPr="00CB23CA">
        <w:rPr>
          <w:rFonts w:ascii="Calibri" w:eastAsia="宋体" w:hAnsi="Calibri" w:cs="Times New Roman" w:hint="eastAsia"/>
        </w:rPr>
        <w:t>备注：</w:t>
      </w:r>
      <w:r w:rsidRPr="00CB23CA">
        <w:rPr>
          <w:rFonts w:ascii="Calibri" w:eastAsia="宋体" w:hAnsi="Calibri" w:cs="Times New Roman"/>
        </w:rPr>
        <w:t>1</w:t>
      </w:r>
      <w:r w:rsidR="00AC4872">
        <w:rPr>
          <w:rFonts w:ascii="Calibri" w:eastAsia="宋体" w:hAnsi="Calibri" w:cs="Times New Roman" w:hint="eastAsia"/>
        </w:rPr>
        <w:t>.</w:t>
      </w:r>
      <w:r w:rsidRPr="00CB23CA">
        <w:rPr>
          <w:rFonts w:ascii="Calibri" w:eastAsia="宋体" w:hAnsi="Calibri" w:cs="Times New Roman" w:hint="eastAsia"/>
        </w:rPr>
        <w:t>表中所列所有项目均为院级立项</w:t>
      </w:r>
      <w:r w:rsidR="00D547D1">
        <w:rPr>
          <w:rFonts w:ascii="Calibri" w:eastAsia="宋体" w:hAnsi="Calibri" w:cs="Times New Roman" w:hint="eastAsia"/>
        </w:rPr>
        <w:t>；</w:t>
      </w:r>
    </w:p>
    <w:p w:rsidR="00CB23CA" w:rsidRPr="00CB23CA" w:rsidRDefault="00CB23CA" w:rsidP="00CB23CA">
      <w:pPr>
        <w:ind w:firstLineChars="600" w:firstLine="1260"/>
        <w:rPr>
          <w:rFonts w:ascii="Calibri" w:eastAsia="宋体" w:hAnsi="Calibri" w:cs="Times New Roman"/>
        </w:rPr>
      </w:pPr>
      <w:r w:rsidRPr="00CB23CA">
        <w:rPr>
          <w:rFonts w:ascii="Calibri" w:eastAsia="宋体" w:hAnsi="Calibri" w:cs="Times New Roman"/>
        </w:rPr>
        <w:t>2.</w:t>
      </w:r>
      <w:r w:rsidR="00EE7F34">
        <w:rPr>
          <w:rFonts w:ascii="Calibri" w:eastAsia="宋体" w:hAnsi="Calibri" w:cs="Times New Roman" w:hint="eastAsia"/>
        </w:rPr>
        <w:t>所有</w:t>
      </w:r>
      <w:r w:rsidRPr="00CB23CA">
        <w:rPr>
          <w:rFonts w:ascii="Calibri" w:eastAsia="宋体" w:hAnsi="Calibri" w:cs="Times New Roman" w:hint="eastAsia"/>
        </w:rPr>
        <w:t>国家级、省级项目属于推送阶段，最终以广</w:t>
      </w:r>
      <w:r w:rsidR="002B485C">
        <w:rPr>
          <w:rFonts w:ascii="Calibri" w:eastAsia="宋体" w:hAnsi="Calibri" w:cs="Times New Roman" w:hint="eastAsia"/>
        </w:rPr>
        <w:t>东</w:t>
      </w:r>
      <w:r w:rsidRPr="00CB23CA">
        <w:rPr>
          <w:rFonts w:ascii="Calibri" w:eastAsia="宋体" w:hAnsi="Calibri" w:cs="Times New Roman" w:hint="eastAsia"/>
        </w:rPr>
        <w:t>省教育厅正式</w:t>
      </w:r>
      <w:r w:rsidR="00640CB8">
        <w:rPr>
          <w:rFonts w:ascii="Calibri" w:eastAsia="宋体" w:hAnsi="Calibri" w:cs="Times New Roman" w:hint="eastAsia"/>
        </w:rPr>
        <w:t>下达</w:t>
      </w:r>
      <w:r w:rsidR="008B62F9">
        <w:rPr>
          <w:rFonts w:ascii="Calibri" w:eastAsia="宋体" w:hAnsi="Calibri" w:cs="Times New Roman" w:hint="eastAsia"/>
        </w:rPr>
        <w:t>的</w:t>
      </w:r>
      <w:r w:rsidR="00640CB8" w:rsidRPr="00CB23CA">
        <w:rPr>
          <w:rFonts w:ascii="Calibri" w:eastAsia="宋体" w:hAnsi="Calibri" w:cs="Times New Roman" w:hint="eastAsia"/>
        </w:rPr>
        <w:t>立项</w:t>
      </w:r>
      <w:r w:rsidRPr="00CB23CA">
        <w:rPr>
          <w:rFonts w:ascii="Calibri" w:eastAsia="宋体" w:hAnsi="Calibri" w:cs="Times New Roman" w:hint="eastAsia"/>
        </w:rPr>
        <w:t>发文为准。</w:t>
      </w:r>
    </w:p>
    <w:p w:rsidR="00BC3478" w:rsidRPr="00EE7F34" w:rsidRDefault="00BC3478"/>
    <w:sectPr w:rsidR="00BC3478" w:rsidRPr="00EE7F34" w:rsidSect="0014506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0E" w:rsidRDefault="00F6520E" w:rsidP="00BC3478">
      <w:r>
        <w:separator/>
      </w:r>
    </w:p>
  </w:endnote>
  <w:endnote w:type="continuationSeparator" w:id="0">
    <w:p w:rsidR="00F6520E" w:rsidRDefault="00F6520E" w:rsidP="00B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0E" w:rsidRDefault="00F6520E" w:rsidP="00BC3478">
      <w:r>
        <w:separator/>
      </w:r>
    </w:p>
  </w:footnote>
  <w:footnote w:type="continuationSeparator" w:id="0">
    <w:p w:rsidR="00F6520E" w:rsidRDefault="00F6520E" w:rsidP="00BC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78"/>
    <w:rsid w:val="00051E26"/>
    <w:rsid w:val="000557FC"/>
    <w:rsid w:val="000704AC"/>
    <w:rsid w:val="000A0629"/>
    <w:rsid w:val="00100BB6"/>
    <w:rsid w:val="00145060"/>
    <w:rsid w:val="00180567"/>
    <w:rsid w:val="001D34D5"/>
    <w:rsid w:val="00260F09"/>
    <w:rsid w:val="00262DC1"/>
    <w:rsid w:val="00267245"/>
    <w:rsid w:val="002A5C14"/>
    <w:rsid w:val="002B485C"/>
    <w:rsid w:val="002F2831"/>
    <w:rsid w:val="003414F9"/>
    <w:rsid w:val="003515A2"/>
    <w:rsid w:val="003543EC"/>
    <w:rsid w:val="0035627A"/>
    <w:rsid w:val="00360156"/>
    <w:rsid w:val="00390054"/>
    <w:rsid w:val="003E17AA"/>
    <w:rsid w:val="003E4EC5"/>
    <w:rsid w:val="0044595C"/>
    <w:rsid w:val="0045555D"/>
    <w:rsid w:val="004757E7"/>
    <w:rsid w:val="004A0B7F"/>
    <w:rsid w:val="004B4347"/>
    <w:rsid w:val="004F786C"/>
    <w:rsid w:val="00504D4E"/>
    <w:rsid w:val="00533417"/>
    <w:rsid w:val="0053668F"/>
    <w:rsid w:val="005548F0"/>
    <w:rsid w:val="00576D98"/>
    <w:rsid w:val="00591E56"/>
    <w:rsid w:val="005A1F91"/>
    <w:rsid w:val="005E2727"/>
    <w:rsid w:val="005F44CD"/>
    <w:rsid w:val="00600D97"/>
    <w:rsid w:val="00612141"/>
    <w:rsid w:val="00640CB8"/>
    <w:rsid w:val="00684356"/>
    <w:rsid w:val="006B781B"/>
    <w:rsid w:val="0073262F"/>
    <w:rsid w:val="007559D5"/>
    <w:rsid w:val="0077368A"/>
    <w:rsid w:val="00776B2A"/>
    <w:rsid w:val="007D0028"/>
    <w:rsid w:val="007E4186"/>
    <w:rsid w:val="00805B8C"/>
    <w:rsid w:val="008976D6"/>
    <w:rsid w:val="008A0F56"/>
    <w:rsid w:val="008B62F9"/>
    <w:rsid w:val="00914595"/>
    <w:rsid w:val="009416BD"/>
    <w:rsid w:val="009C07F9"/>
    <w:rsid w:val="00A13D20"/>
    <w:rsid w:val="00A16994"/>
    <w:rsid w:val="00A24CB9"/>
    <w:rsid w:val="00A30F58"/>
    <w:rsid w:val="00AC4872"/>
    <w:rsid w:val="00AE3E76"/>
    <w:rsid w:val="00AF0859"/>
    <w:rsid w:val="00AF7E8B"/>
    <w:rsid w:val="00B1222C"/>
    <w:rsid w:val="00B73974"/>
    <w:rsid w:val="00BA4915"/>
    <w:rsid w:val="00BC3478"/>
    <w:rsid w:val="00BD2105"/>
    <w:rsid w:val="00BD5441"/>
    <w:rsid w:val="00C0654D"/>
    <w:rsid w:val="00C13CAC"/>
    <w:rsid w:val="00C37134"/>
    <w:rsid w:val="00C502CD"/>
    <w:rsid w:val="00C722E1"/>
    <w:rsid w:val="00C75C76"/>
    <w:rsid w:val="00C809FE"/>
    <w:rsid w:val="00CA134D"/>
    <w:rsid w:val="00CB03EC"/>
    <w:rsid w:val="00CB23CA"/>
    <w:rsid w:val="00CE3F01"/>
    <w:rsid w:val="00D207EC"/>
    <w:rsid w:val="00D22292"/>
    <w:rsid w:val="00D344B0"/>
    <w:rsid w:val="00D47476"/>
    <w:rsid w:val="00D547D1"/>
    <w:rsid w:val="00D67486"/>
    <w:rsid w:val="00D92E15"/>
    <w:rsid w:val="00E004B6"/>
    <w:rsid w:val="00E760B3"/>
    <w:rsid w:val="00EC72BA"/>
    <w:rsid w:val="00ED2BDD"/>
    <w:rsid w:val="00EE45E1"/>
    <w:rsid w:val="00EE7F34"/>
    <w:rsid w:val="00EF42B1"/>
    <w:rsid w:val="00F00403"/>
    <w:rsid w:val="00F133D7"/>
    <w:rsid w:val="00F1547E"/>
    <w:rsid w:val="00F6520E"/>
    <w:rsid w:val="00F6730A"/>
    <w:rsid w:val="00F96CA2"/>
    <w:rsid w:val="00FB3F16"/>
    <w:rsid w:val="00FD1719"/>
    <w:rsid w:val="00FD62D7"/>
    <w:rsid w:val="00FE2E0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4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478"/>
    <w:rPr>
      <w:sz w:val="18"/>
      <w:szCs w:val="18"/>
    </w:rPr>
  </w:style>
  <w:style w:type="table" w:styleId="a5">
    <w:name w:val="Table Grid"/>
    <w:basedOn w:val="a1"/>
    <w:uiPriority w:val="59"/>
    <w:rsid w:val="00BC34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580</Words>
  <Characters>3312</Characters>
  <Application>Microsoft Office Word</Application>
  <DocSecurity>0</DocSecurity>
  <Lines>27</Lines>
  <Paragraphs>7</Paragraphs>
  <ScaleCrop>false</ScaleCrop>
  <Company>微软中国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LIU</cp:lastModifiedBy>
  <cp:revision>117</cp:revision>
  <dcterms:created xsi:type="dcterms:W3CDTF">2015-05-22T14:27:00Z</dcterms:created>
  <dcterms:modified xsi:type="dcterms:W3CDTF">2015-07-08T01:47:00Z</dcterms:modified>
</cp:coreProperties>
</file>