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ascii="Times New Roman" w:hAnsi="Times New Roman" w:eastAsia="仿宋" w:cs="Times New Roman"/>
          <w:color w:val="000000"/>
          <w:sz w:val="32"/>
          <w:szCs w:val="32"/>
        </w:rPr>
      </w:pPr>
    </w:p>
    <w:p>
      <w:pPr>
        <w:ind w:firstLine="640" w:firstLineChars="200"/>
        <w:rPr>
          <w:rFonts w:ascii="Times New Roman" w:hAnsi="Times New Roman" w:eastAsia="仿宋" w:cs="Times New Roman"/>
          <w:color w:val="000000"/>
          <w:sz w:val="32"/>
          <w:szCs w:val="32"/>
        </w:rPr>
      </w:pPr>
    </w:p>
    <w:p>
      <w:pPr>
        <w:ind w:firstLine="640" w:firstLineChars="200"/>
        <w:rPr>
          <w:rFonts w:ascii="Times New Roman" w:hAnsi="Times New Roman" w:eastAsia="仿宋" w:cs="Times New Roman"/>
          <w:color w:val="000000"/>
          <w:sz w:val="32"/>
          <w:szCs w:val="32"/>
        </w:rPr>
      </w:pPr>
    </w:p>
    <w:p>
      <w:pPr>
        <w:ind w:left="1260"/>
        <w:jc w:val="center"/>
        <w:rPr>
          <w:rFonts w:ascii="方正小标宋简体" w:hAnsi="Times New Roman" w:eastAsia="方正小标宋简体" w:cs="Times New Roman"/>
          <w:color w:val="000000"/>
          <w:sz w:val="48"/>
          <w:szCs w:val="48"/>
        </w:rPr>
      </w:pPr>
      <w:r>
        <w:rPr>
          <w:rFonts w:hint="eastAsia" w:ascii="方正小标宋简体" w:hAnsi="Times New Roman" w:eastAsia="方正小标宋简体" w:cs="Times New Roman"/>
          <w:color w:val="000000"/>
          <w:sz w:val="48"/>
          <w:szCs w:val="48"/>
        </w:rPr>
        <w:t>中山大学新华学院规划教材项目建设任务书</w:t>
      </w:r>
    </w:p>
    <w:p>
      <w:pPr>
        <w:ind w:left="1260"/>
        <w:rPr>
          <w:rFonts w:ascii="Times New Roman" w:hAnsi="Times New Roman" w:eastAsia="仿宋" w:cs="Times New Roman"/>
          <w:color w:val="000000"/>
          <w:sz w:val="36"/>
          <w:szCs w:val="36"/>
        </w:rPr>
      </w:pPr>
    </w:p>
    <w:p>
      <w:pPr>
        <w:ind w:left="1260"/>
        <w:rPr>
          <w:rFonts w:ascii="Times New Roman" w:hAnsi="Times New Roman" w:eastAsia="仿宋" w:cs="Times New Roman"/>
          <w:color w:val="000000"/>
          <w:sz w:val="36"/>
          <w:szCs w:val="36"/>
        </w:rPr>
      </w:pPr>
    </w:p>
    <w:p>
      <w:pPr>
        <w:ind w:left="1260"/>
        <w:rPr>
          <w:rFonts w:ascii="Times New Roman" w:hAnsi="Times New Roman" w:eastAsia="仿宋" w:cs="Times New Roman"/>
          <w:color w:val="000000"/>
          <w:sz w:val="36"/>
          <w:szCs w:val="36"/>
        </w:rPr>
      </w:pPr>
    </w:p>
    <w:p>
      <w:pPr>
        <w:spacing w:line="240" w:lineRule="atLeast"/>
        <w:ind w:firstLine="643" w:firstLineChars="200"/>
        <w:rPr>
          <w:rFonts w:ascii="Times New Roman" w:hAnsi="Times New Roman" w:eastAsia="仿宋" w:cs="Times New Roman"/>
          <w:color w:val="000000"/>
          <w:sz w:val="32"/>
          <w:szCs w:val="32"/>
          <w:u w:val="single"/>
        </w:rPr>
      </w:pPr>
      <w:r>
        <w:rPr>
          <w:rFonts w:ascii="Times New Roman" w:hAnsi="Times New Roman" w:eastAsia="仿宋" w:cs="Times New Roman"/>
          <w:b/>
          <w:color w:val="000000"/>
          <w:sz w:val="32"/>
          <w:szCs w:val="32"/>
        </w:rPr>
        <w:t>教材名称</w:t>
      </w:r>
      <w:r>
        <w:rPr>
          <w:rFonts w:ascii="Times New Roman" w:hAnsi="Times New Roman" w:eastAsia="仿宋" w:cs="Times New Roman"/>
          <w:color w:val="000000"/>
          <w:sz w:val="32"/>
          <w:szCs w:val="32"/>
        </w:rPr>
        <w:t>：</w:t>
      </w:r>
    </w:p>
    <w:p>
      <w:pPr>
        <w:spacing w:line="240" w:lineRule="atLeast"/>
        <w:ind w:firstLine="643" w:firstLineChars="200"/>
        <w:rPr>
          <w:rFonts w:ascii="Times New Roman" w:hAnsi="Times New Roman" w:eastAsia="仿宋" w:cs="Times New Roman"/>
          <w:color w:val="000000"/>
          <w:sz w:val="32"/>
          <w:szCs w:val="32"/>
          <w:u w:val="single"/>
        </w:rPr>
      </w:pPr>
      <w:r>
        <w:rPr>
          <w:rFonts w:ascii="Times New Roman" w:hAnsi="Times New Roman" w:eastAsia="仿宋" w:cs="Times New Roman"/>
          <w:b/>
          <w:color w:val="000000"/>
          <w:sz w:val="32"/>
          <w:szCs w:val="32"/>
        </w:rPr>
        <w:t>推荐单位</w:t>
      </w:r>
      <w:r>
        <w:rPr>
          <w:rFonts w:ascii="Times New Roman" w:hAnsi="Times New Roman" w:eastAsia="仿宋" w:cs="Times New Roman"/>
          <w:color w:val="000000"/>
          <w:sz w:val="32"/>
          <w:szCs w:val="32"/>
        </w:rPr>
        <w:t>：</w:t>
      </w:r>
    </w:p>
    <w:p>
      <w:pPr>
        <w:spacing w:line="240" w:lineRule="atLeast"/>
        <w:ind w:firstLine="643" w:firstLineChars="200"/>
        <w:rPr>
          <w:rFonts w:ascii="Times New Roman" w:hAnsi="Times New Roman" w:eastAsia="仿宋" w:cs="Times New Roman"/>
          <w:color w:val="000000"/>
          <w:sz w:val="32"/>
          <w:szCs w:val="32"/>
        </w:rPr>
      </w:pPr>
      <w:r>
        <w:rPr>
          <w:rFonts w:ascii="Times New Roman" w:hAnsi="Times New Roman" w:eastAsia="仿宋" w:cs="Times New Roman"/>
          <w:b/>
          <w:color w:val="000000"/>
          <w:sz w:val="32"/>
          <w:szCs w:val="32"/>
        </w:rPr>
        <w:t>主编姓名</w:t>
      </w:r>
      <w:r>
        <w:rPr>
          <w:rFonts w:ascii="Times New Roman" w:hAnsi="Times New Roman" w:eastAsia="仿宋" w:cs="Times New Roman"/>
          <w:color w:val="000000"/>
          <w:sz w:val="32"/>
          <w:szCs w:val="32"/>
        </w:rPr>
        <w:t>：</w:t>
      </w:r>
    </w:p>
    <w:p>
      <w:pPr>
        <w:spacing w:line="240" w:lineRule="atLeast"/>
        <w:ind w:firstLine="643" w:firstLineChars="200"/>
        <w:rPr>
          <w:rFonts w:ascii="Times New Roman" w:hAnsi="Times New Roman" w:eastAsia="仿宋" w:cs="Times New Roman"/>
          <w:b/>
          <w:color w:val="000000"/>
          <w:sz w:val="32"/>
          <w:szCs w:val="32"/>
          <w:u w:val="single"/>
        </w:rPr>
      </w:pPr>
      <w:r>
        <w:rPr>
          <w:rFonts w:ascii="Times New Roman" w:hAnsi="Times New Roman" w:eastAsia="仿宋" w:cs="Times New Roman"/>
          <w:b/>
          <w:color w:val="000000"/>
          <w:sz w:val="32"/>
          <w:szCs w:val="32"/>
        </w:rPr>
        <w:t>学科门类：</w:t>
      </w:r>
    </w:p>
    <w:p>
      <w:pPr>
        <w:spacing w:line="240" w:lineRule="atLeast"/>
        <w:ind w:firstLine="643" w:firstLineChars="200"/>
        <w:rPr>
          <w:rFonts w:ascii="Times New Roman" w:hAnsi="Times New Roman" w:eastAsia="仿宋" w:cs="Times New Roman"/>
          <w:b/>
          <w:color w:val="000000"/>
          <w:sz w:val="32"/>
          <w:szCs w:val="32"/>
          <w:u w:val="single"/>
        </w:rPr>
      </w:pPr>
      <w:r>
        <w:rPr>
          <w:rFonts w:ascii="Times New Roman" w:hAnsi="Times New Roman" w:eastAsia="仿宋" w:cs="Times New Roman"/>
          <w:b/>
          <w:color w:val="000000"/>
          <w:sz w:val="32"/>
          <w:szCs w:val="32"/>
        </w:rPr>
        <w:t>教材类型：</w:t>
      </w:r>
      <w:r>
        <w:rPr>
          <w:rFonts w:ascii="Times New Roman" w:hAnsi="Times New Roman" w:eastAsia="仿宋" w:cs="Times New Roman"/>
          <w:b/>
          <w:color w:val="000000"/>
          <w:sz w:val="32"/>
          <w:szCs w:val="32"/>
          <w:u w:val="single"/>
        </w:rPr>
        <w:t xml:space="preserve">     □新编     □修订     </w:t>
      </w:r>
    </w:p>
    <w:p>
      <w:pPr>
        <w:spacing w:line="240" w:lineRule="atLeast"/>
        <w:ind w:firstLine="643" w:firstLineChars="200"/>
        <w:rPr>
          <w:rFonts w:ascii="Times New Roman" w:hAnsi="Times New Roman" w:eastAsia="仿宋" w:cs="Times New Roman"/>
          <w:b/>
          <w:color w:val="000000"/>
          <w:sz w:val="32"/>
          <w:szCs w:val="32"/>
        </w:rPr>
      </w:pPr>
      <w:r>
        <w:rPr>
          <w:rFonts w:ascii="Times New Roman" w:hAnsi="Times New Roman" w:eastAsia="仿宋" w:cs="Times New Roman"/>
          <w:b/>
          <w:color w:val="000000"/>
          <w:sz w:val="32"/>
          <w:szCs w:val="32"/>
        </w:rPr>
        <w:t>联系电话：</w:t>
      </w:r>
    </w:p>
    <w:p>
      <w:pPr>
        <w:spacing w:line="240" w:lineRule="atLeast"/>
        <w:ind w:firstLine="643" w:firstLineChars="200"/>
        <w:rPr>
          <w:rFonts w:ascii="Times New Roman" w:hAnsi="Times New Roman" w:eastAsia="仿宋" w:cs="Times New Roman"/>
          <w:b/>
          <w:color w:val="000000"/>
          <w:sz w:val="32"/>
          <w:szCs w:val="32"/>
        </w:rPr>
      </w:pPr>
      <w:r>
        <w:rPr>
          <w:rFonts w:ascii="Times New Roman" w:hAnsi="Times New Roman" w:eastAsia="仿宋" w:cs="Times New Roman"/>
          <w:b/>
          <w:color w:val="000000"/>
          <w:sz w:val="32"/>
          <w:szCs w:val="32"/>
        </w:rPr>
        <w:t>申请时间</w:t>
      </w:r>
      <w:r>
        <w:rPr>
          <w:rFonts w:hint="eastAsia" w:ascii="Times New Roman" w:hAnsi="Times New Roman" w:eastAsia="仿宋" w:cs="Times New Roman"/>
          <w:b/>
          <w:color w:val="000000"/>
          <w:sz w:val="32"/>
          <w:szCs w:val="32"/>
        </w:rPr>
        <w:t>：</w:t>
      </w:r>
    </w:p>
    <w:p>
      <w:pPr>
        <w:ind w:left="1260" w:leftChars="600" w:firstLine="360" w:firstLineChars="100"/>
        <w:rPr>
          <w:rFonts w:ascii="Times New Roman" w:hAnsi="Times New Roman" w:eastAsia="宋体" w:cs="Times New Roman"/>
          <w:color w:val="000000"/>
          <w:sz w:val="36"/>
          <w:szCs w:val="36"/>
          <w:u w:val="single"/>
        </w:rPr>
      </w:pPr>
    </w:p>
    <w:p>
      <w:pPr>
        <w:rPr>
          <w:rFonts w:ascii="Times New Roman" w:hAnsi="Times New Roman" w:eastAsia="宋体" w:cs="Times New Roman"/>
          <w:color w:val="000000"/>
          <w:sz w:val="36"/>
          <w:szCs w:val="36"/>
          <w:u w:val="single"/>
        </w:rPr>
      </w:pPr>
    </w:p>
    <w:p>
      <w:pPr>
        <w:rPr>
          <w:rFonts w:ascii="Times New Roman" w:hAnsi="Times New Roman" w:eastAsia="宋体" w:cs="Times New Roman"/>
          <w:color w:val="000000"/>
          <w:sz w:val="36"/>
          <w:szCs w:val="36"/>
          <w:u w:val="single"/>
        </w:rPr>
      </w:pPr>
    </w:p>
    <w:p>
      <w:pPr>
        <w:rPr>
          <w:rFonts w:ascii="Times New Roman" w:hAnsi="Times New Roman" w:eastAsia="宋体" w:cs="Times New Roman"/>
          <w:color w:val="000000"/>
          <w:sz w:val="28"/>
          <w:szCs w:val="28"/>
          <w:u w:val="single"/>
        </w:rPr>
      </w:pPr>
    </w:p>
    <w:p>
      <w:pPr>
        <w:jc w:val="center"/>
        <w:rPr>
          <w:rFonts w:hint="eastAsia" w:ascii="仿宋_GB2312" w:hAnsi="Times New Roman" w:eastAsia="仿宋_GB2312" w:cs="Times New Roman"/>
          <w:color w:val="000000"/>
          <w:sz w:val="28"/>
          <w:szCs w:val="28"/>
        </w:rPr>
      </w:pPr>
    </w:p>
    <w:p>
      <w:pPr>
        <w:jc w:val="center"/>
        <w:rPr>
          <w:rFonts w:ascii="仿宋_GB2312" w:hAnsi="Times New Roman" w:eastAsia="仿宋_GB2312" w:cs="Times New Roman"/>
          <w:color w:val="000000"/>
          <w:sz w:val="28"/>
          <w:szCs w:val="28"/>
        </w:rPr>
      </w:pPr>
      <w:bookmarkStart w:id="0" w:name="_GoBack"/>
      <w:bookmarkEnd w:id="0"/>
      <w:r>
        <w:rPr>
          <w:rFonts w:hint="eastAsia" w:ascii="仿宋_GB2312" w:hAnsi="Times New Roman" w:eastAsia="仿宋_GB2312" w:cs="Times New Roman"/>
          <w:color w:val="000000"/>
          <w:sz w:val="28"/>
          <w:szCs w:val="28"/>
        </w:rPr>
        <w:t>中山大学新华学院教务处制</w:t>
      </w:r>
    </w:p>
    <w:p>
      <w:pPr>
        <w:jc w:val="center"/>
        <w:rPr>
          <w:rFonts w:ascii="仿宋_GB2312" w:hAnsi="Times New Roman" w:eastAsia="仿宋_GB2312" w:cs="Times New Roman"/>
          <w:color w:val="000000"/>
          <w:sz w:val="28"/>
          <w:szCs w:val="28"/>
        </w:rPr>
      </w:pPr>
    </w:p>
    <w:p>
      <w:pPr>
        <w:spacing w:line="460" w:lineRule="exact"/>
        <w:jc w:val="center"/>
        <w:rPr>
          <w:rFonts w:ascii="Times New Roman" w:hAnsi="Times New Roman" w:eastAsia="宋体" w:cs="Times New Roman"/>
          <w:b/>
          <w:bCs/>
          <w:color w:val="000000"/>
          <w:sz w:val="44"/>
          <w:szCs w:val="24"/>
        </w:rPr>
      </w:pPr>
      <w:r>
        <w:rPr>
          <w:rFonts w:ascii="Times New Roman" w:hAnsi="Times New Roman" w:eastAsia="宋体" w:cs="Times New Roman"/>
          <w:b/>
          <w:bCs/>
          <w:color w:val="000000"/>
          <w:sz w:val="44"/>
          <w:szCs w:val="24"/>
        </w:rPr>
        <w:t>填 写 说 明</w:t>
      </w:r>
    </w:p>
    <w:p>
      <w:pPr>
        <w:spacing w:line="360" w:lineRule="auto"/>
        <w:jc w:val="center"/>
        <w:rPr>
          <w:rFonts w:ascii="Times New Roman" w:hAnsi="Times New Roman" w:eastAsia="宋体" w:cs="Times New Roman"/>
          <w:b/>
          <w:sz w:val="32"/>
          <w:szCs w:val="32"/>
        </w:rPr>
      </w:pPr>
    </w:p>
    <w:p>
      <w:pPr>
        <w:spacing w:line="360" w:lineRule="auto"/>
        <w:ind w:firstLine="480" w:firstLineChars="200"/>
        <w:rPr>
          <w:rFonts w:ascii="仿宋_GB2312" w:hAnsi="宋体" w:eastAsia="仿宋_GB2312" w:cs="Times New Roman"/>
          <w:sz w:val="24"/>
          <w:szCs w:val="30"/>
        </w:rPr>
      </w:pPr>
      <w:r>
        <w:rPr>
          <w:rFonts w:hint="eastAsia" w:ascii="仿宋_GB2312" w:hAnsi="宋体" w:eastAsia="仿宋_GB2312" w:cs="Times New Roman"/>
          <w:sz w:val="24"/>
          <w:szCs w:val="30"/>
        </w:rPr>
        <w:t>一</w:t>
      </w:r>
      <w:r>
        <w:rPr>
          <w:rFonts w:ascii="仿宋_GB2312" w:hAnsi="宋体" w:eastAsia="仿宋_GB2312" w:cs="Times New Roman"/>
          <w:sz w:val="24"/>
          <w:szCs w:val="30"/>
        </w:rPr>
        <w:t>、</w:t>
      </w:r>
      <w:r>
        <w:rPr>
          <w:rFonts w:hint="eastAsia" w:ascii="仿宋_GB2312" w:hAnsi="宋体" w:eastAsia="仿宋_GB2312" w:cs="Times New Roman"/>
          <w:sz w:val="24"/>
          <w:szCs w:val="30"/>
        </w:rPr>
        <w:t>申报表要按照要求，逐项认真填写，填写内容必须实事求是，表达明确严谨。空缺项要填“无”。</w:t>
      </w:r>
    </w:p>
    <w:p>
      <w:pPr>
        <w:spacing w:line="360" w:lineRule="auto"/>
        <w:ind w:firstLine="480" w:firstLineChars="200"/>
        <w:rPr>
          <w:rFonts w:ascii="仿宋_GB2312" w:hAnsi="宋体" w:eastAsia="仿宋_GB2312" w:cs="Times New Roman"/>
          <w:sz w:val="24"/>
          <w:szCs w:val="30"/>
        </w:rPr>
      </w:pPr>
      <w:r>
        <w:rPr>
          <w:rFonts w:hint="eastAsia" w:ascii="仿宋_GB2312" w:hAnsi="宋体" w:eastAsia="仿宋_GB2312" w:cs="Times New Roman"/>
          <w:sz w:val="24"/>
          <w:szCs w:val="30"/>
        </w:rPr>
        <w:t>二</w:t>
      </w:r>
      <w:r>
        <w:rPr>
          <w:rFonts w:ascii="仿宋_GB2312" w:hAnsi="宋体" w:eastAsia="仿宋_GB2312" w:cs="Times New Roman"/>
          <w:sz w:val="24"/>
          <w:szCs w:val="30"/>
        </w:rPr>
        <w:t>、</w:t>
      </w:r>
      <w:r>
        <w:rPr>
          <w:rFonts w:hint="eastAsia" w:ascii="仿宋_GB2312" w:hAnsi="宋体" w:eastAsia="仿宋_GB2312" w:cs="Times New Roman"/>
          <w:sz w:val="24"/>
          <w:szCs w:val="30"/>
        </w:rPr>
        <w:t>申报表中各项内容用“小四”号仿宋体填写。</w:t>
      </w:r>
    </w:p>
    <w:p>
      <w:pPr>
        <w:spacing w:line="360" w:lineRule="auto"/>
        <w:ind w:firstLine="480" w:firstLineChars="200"/>
        <w:rPr>
          <w:rFonts w:ascii="仿宋_GB2312" w:hAnsi="宋体" w:eastAsia="仿宋_GB2312" w:cs="Times New Roman"/>
          <w:sz w:val="24"/>
          <w:szCs w:val="30"/>
        </w:rPr>
      </w:pPr>
      <w:r>
        <w:rPr>
          <w:rFonts w:hint="eastAsia" w:ascii="仿宋_GB2312" w:hAnsi="宋体" w:eastAsia="仿宋_GB2312" w:cs="Times New Roman"/>
          <w:sz w:val="24"/>
          <w:szCs w:val="30"/>
        </w:rPr>
        <w:t>三</w:t>
      </w:r>
      <w:r>
        <w:rPr>
          <w:rFonts w:ascii="仿宋_GB2312" w:hAnsi="宋体" w:eastAsia="仿宋_GB2312" w:cs="Times New Roman"/>
          <w:sz w:val="24"/>
          <w:szCs w:val="30"/>
        </w:rPr>
        <w:t>、</w:t>
      </w:r>
      <w:r>
        <w:rPr>
          <w:rFonts w:hint="eastAsia" w:ascii="仿宋_GB2312" w:hAnsi="宋体" w:eastAsia="仿宋_GB2312" w:cs="Times New Roman"/>
          <w:sz w:val="24"/>
          <w:szCs w:val="30"/>
        </w:rPr>
        <w:t>如表格篇幅不够，可以自行调整或</w:t>
      </w:r>
      <w:r>
        <w:rPr>
          <w:rFonts w:ascii="仿宋_GB2312" w:hAnsi="宋体" w:eastAsia="仿宋_GB2312" w:cs="Times New Roman"/>
          <w:sz w:val="24"/>
          <w:szCs w:val="30"/>
        </w:rPr>
        <w:t>另附纸张</w:t>
      </w:r>
      <w:r>
        <w:rPr>
          <w:rFonts w:hint="eastAsia" w:ascii="仿宋_GB2312" w:hAnsi="宋体" w:eastAsia="仿宋_GB2312" w:cs="Times New Roman"/>
          <w:sz w:val="24"/>
          <w:szCs w:val="30"/>
        </w:rPr>
        <w:t>，</w:t>
      </w:r>
      <w:r>
        <w:rPr>
          <w:rFonts w:ascii="仿宋_GB2312" w:hAnsi="宋体" w:eastAsia="仿宋_GB2312" w:cs="Times New Roman"/>
          <w:sz w:val="24"/>
          <w:szCs w:val="30"/>
        </w:rPr>
        <w:t>但页码须保持清晰</w:t>
      </w:r>
      <w:r>
        <w:rPr>
          <w:rFonts w:hint="eastAsia" w:ascii="仿宋_GB2312" w:hAnsi="宋体" w:eastAsia="仿宋_GB2312" w:cs="Times New Roman"/>
          <w:sz w:val="24"/>
          <w:szCs w:val="30"/>
        </w:rPr>
        <w:t>。</w:t>
      </w:r>
    </w:p>
    <w:p>
      <w:pPr>
        <w:spacing w:line="360" w:lineRule="auto"/>
        <w:ind w:firstLine="480" w:firstLineChars="200"/>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四、均用A4纸双面打印，于左侧装订成册（附件不需要打印）。</w:t>
      </w: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line="360" w:lineRule="auto"/>
        <w:ind w:firstLine="600" w:firstLineChars="200"/>
        <w:jc w:val="left"/>
        <w:rPr>
          <w:rFonts w:ascii="Times New Roman" w:hAnsi="Times New Roman" w:eastAsia="仿宋_GB2312" w:cs="Times New Roman"/>
          <w:color w:val="000000"/>
          <w:sz w:val="30"/>
          <w:szCs w:val="24"/>
        </w:rPr>
      </w:pPr>
    </w:p>
    <w:p>
      <w:pPr>
        <w:spacing w:after="156"/>
        <w:rPr>
          <w:rFonts w:ascii="Times New Roman" w:hAnsi="Times New Roman" w:eastAsia="仿宋" w:cs="Times New Roman"/>
          <w:b/>
          <w:color w:val="000000"/>
          <w:sz w:val="32"/>
          <w:szCs w:val="32"/>
        </w:rPr>
      </w:pPr>
      <w:r>
        <w:rPr>
          <w:rFonts w:ascii="Times New Roman" w:hAnsi="Times New Roman" w:eastAsia="仿宋" w:cs="Times New Roman"/>
          <w:b/>
          <w:color w:val="000000"/>
          <w:sz w:val="32"/>
          <w:szCs w:val="32"/>
        </w:rPr>
        <w:t>一、编者情况简介</w:t>
      </w:r>
    </w:p>
    <w:tbl>
      <w:tblPr>
        <w:tblStyle w:val="4"/>
        <w:tblW w:w="9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2"/>
        <w:gridCol w:w="1980"/>
        <w:gridCol w:w="1260"/>
        <w:gridCol w:w="1980"/>
        <w:gridCol w:w="1080"/>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exact"/>
          <w:jc w:val="center"/>
        </w:trPr>
        <w:tc>
          <w:tcPr>
            <w:tcW w:w="2022" w:type="dxa"/>
            <w:vAlign w:val="center"/>
          </w:tcPr>
          <w:p>
            <w:pPr>
              <w:jc w:val="center"/>
              <w:rPr>
                <w:rFonts w:ascii="Times New Roman" w:hAnsi="Times New Roman" w:eastAsia="仿宋" w:cs="Times New Roman"/>
                <w:color w:val="000000"/>
                <w:spacing w:val="6"/>
                <w:sz w:val="24"/>
                <w:szCs w:val="24"/>
              </w:rPr>
            </w:pPr>
            <w:r>
              <w:rPr>
                <w:rFonts w:ascii="Times New Roman" w:hAnsi="Times New Roman" w:eastAsia="仿宋" w:cs="Times New Roman"/>
                <w:color w:val="000000"/>
                <w:spacing w:val="6"/>
                <w:sz w:val="24"/>
                <w:szCs w:val="24"/>
              </w:rPr>
              <w:t>主编姓名</w:t>
            </w:r>
          </w:p>
        </w:tc>
        <w:tc>
          <w:tcPr>
            <w:tcW w:w="1980" w:type="dxa"/>
            <w:vAlign w:val="center"/>
          </w:tcPr>
          <w:p>
            <w:pPr>
              <w:jc w:val="center"/>
              <w:rPr>
                <w:rFonts w:ascii="Times New Roman" w:hAnsi="Times New Roman" w:eastAsia="仿宋" w:cs="Times New Roman"/>
                <w:color w:val="000000"/>
                <w:spacing w:val="6"/>
                <w:sz w:val="24"/>
                <w:szCs w:val="24"/>
              </w:rPr>
            </w:pPr>
          </w:p>
        </w:tc>
        <w:tc>
          <w:tcPr>
            <w:tcW w:w="1260" w:type="dxa"/>
            <w:vAlign w:val="center"/>
          </w:tcPr>
          <w:p>
            <w:pPr>
              <w:jc w:val="center"/>
              <w:rPr>
                <w:rFonts w:ascii="Times New Roman" w:hAnsi="Times New Roman" w:eastAsia="仿宋" w:cs="Times New Roman"/>
                <w:color w:val="000000"/>
                <w:spacing w:val="6"/>
                <w:sz w:val="24"/>
                <w:szCs w:val="24"/>
              </w:rPr>
            </w:pPr>
            <w:r>
              <w:rPr>
                <w:rFonts w:ascii="Times New Roman" w:hAnsi="Times New Roman" w:eastAsia="仿宋" w:cs="Times New Roman"/>
                <w:color w:val="000000"/>
                <w:spacing w:val="6"/>
                <w:sz w:val="24"/>
                <w:szCs w:val="24"/>
              </w:rPr>
              <w:t>职称</w:t>
            </w:r>
          </w:p>
          <w:p>
            <w:pPr>
              <w:jc w:val="center"/>
              <w:rPr>
                <w:rFonts w:ascii="Times New Roman" w:hAnsi="Times New Roman" w:eastAsia="仿宋" w:cs="Times New Roman"/>
                <w:color w:val="000000"/>
                <w:spacing w:val="6"/>
                <w:sz w:val="24"/>
                <w:szCs w:val="24"/>
              </w:rPr>
            </w:pPr>
            <w:r>
              <w:rPr>
                <w:rFonts w:ascii="Times New Roman" w:hAnsi="Times New Roman" w:eastAsia="仿宋" w:cs="Times New Roman"/>
                <w:color w:val="000000"/>
                <w:spacing w:val="6"/>
                <w:sz w:val="24"/>
                <w:szCs w:val="24"/>
              </w:rPr>
              <w:t>职务</w:t>
            </w:r>
          </w:p>
        </w:tc>
        <w:tc>
          <w:tcPr>
            <w:tcW w:w="1980" w:type="dxa"/>
            <w:vAlign w:val="center"/>
          </w:tcPr>
          <w:p>
            <w:pPr>
              <w:jc w:val="center"/>
              <w:rPr>
                <w:rFonts w:ascii="Times New Roman" w:hAnsi="Times New Roman" w:eastAsia="仿宋" w:cs="Times New Roman"/>
                <w:color w:val="000000"/>
                <w:spacing w:val="6"/>
                <w:sz w:val="24"/>
                <w:szCs w:val="24"/>
              </w:rPr>
            </w:pPr>
          </w:p>
        </w:tc>
        <w:tc>
          <w:tcPr>
            <w:tcW w:w="1080" w:type="dxa"/>
            <w:vAlign w:val="center"/>
          </w:tcPr>
          <w:p>
            <w:pPr>
              <w:jc w:val="center"/>
              <w:rPr>
                <w:rFonts w:ascii="Times New Roman" w:hAnsi="Times New Roman" w:eastAsia="仿宋" w:cs="Times New Roman"/>
                <w:color w:val="000000"/>
                <w:spacing w:val="6"/>
                <w:sz w:val="24"/>
                <w:szCs w:val="24"/>
              </w:rPr>
            </w:pPr>
            <w:r>
              <w:rPr>
                <w:rFonts w:ascii="Times New Roman" w:hAnsi="Times New Roman" w:eastAsia="仿宋" w:cs="Times New Roman"/>
                <w:color w:val="000000"/>
                <w:spacing w:val="6"/>
                <w:sz w:val="24"/>
                <w:szCs w:val="24"/>
              </w:rPr>
              <w:t>出生年月</w:t>
            </w:r>
          </w:p>
        </w:tc>
        <w:tc>
          <w:tcPr>
            <w:tcW w:w="1147" w:type="dxa"/>
            <w:vAlign w:val="center"/>
          </w:tcPr>
          <w:p>
            <w:pPr>
              <w:jc w:val="center"/>
              <w:rPr>
                <w:rFonts w:ascii="Times New Roman" w:hAnsi="Times New Roman" w:eastAsia="仿宋" w:cs="Times New Roman"/>
                <w:color w:val="000000"/>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exact"/>
          <w:jc w:val="center"/>
        </w:trPr>
        <w:tc>
          <w:tcPr>
            <w:tcW w:w="4002" w:type="dxa"/>
            <w:gridSpan w:val="2"/>
            <w:vAlign w:val="center"/>
          </w:tcPr>
          <w:p>
            <w:pPr>
              <w:jc w:val="center"/>
              <w:rPr>
                <w:rFonts w:ascii="Times New Roman" w:hAnsi="Times New Roman" w:eastAsia="仿宋" w:cs="Times New Roman"/>
                <w:color w:val="000000"/>
                <w:spacing w:val="6"/>
                <w:sz w:val="24"/>
                <w:szCs w:val="24"/>
              </w:rPr>
            </w:pPr>
            <w:r>
              <w:rPr>
                <w:rFonts w:ascii="Times New Roman" w:hAnsi="Times New Roman" w:eastAsia="仿宋" w:cs="Times New Roman"/>
                <w:color w:val="000000"/>
                <w:spacing w:val="6"/>
                <w:sz w:val="24"/>
                <w:szCs w:val="24"/>
              </w:rPr>
              <w:t>在学术团体中任何种职务</w:t>
            </w:r>
          </w:p>
        </w:tc>
        <w:tc>
          <w:tcPr>
            <w:tcW w:w="5467" w:type="dxa"/>
            <w:gridSpan w:val="4"/>
            <w:vAlign w:val="center"/>
          </w:tcPr>
          <w:p>
            <w:pPr>
              <w:jc w:val="center"/>
              <w:rPr>
                <w:rFonts w:ascii="Times New Roman" w:hAnsi="Times New Roman" w:eastAsia="仿宋" w:cs="Times New Roman"/>
                <w:color w:val="000000"/>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2" w:hRule="exact"/>
          <w:jc w:val="center"/>
        </w:trPr>
        <w:tc>
          <w:tcPr>
            <w:tcW w:w="2022" w:type="dxa"/>
            <w:vAlign w:val="center"/>
          </w:tcPr>
          <w:p>
            <w:pPr>
              <w:rPr>
                <w:rFonts w:ascii="Times New Roman" w:hAnsi="Times New Roman" w:eastAsia="仿宋" w:cs="Times New Roman"/>
                <w:color w:val="000000"/>
                <w:spacing w:val="6"/>
                <w:sz w:val="24"/>
                <w:szCs w:val="24"/>
              </w:rPr>
            </w:pPr>
            <w:r>
              <w:rPr>
                <w:rFonts w:ascii="Times New Roman" w:hAnsi="Times New Roman" w:eastAsia="仿宋" w:cs="Times New Roman"/>
                <w:color w:val="000000"/>
                <w:spacing w:val="6"/>
                <w:sz w:val="24"/>
                <w:szCs w:val="24"/>
              </w:rPr>
              <w:t>担任本学科教学工作的时间和具体教学情况</w:t>
            </w:r>
          </w:p>
        </w:tc>
        <w:tc>
          <w:tcPr>
            <w:tcW w:w="7447" w:type="dxa"/>
            <w:gridSpan w:val="5"/>
            <w:vAlign w:val="center"/>
          </w:tcPr>
          <w:p>
            <w:pPr>
              <w:ind w:left="113" w:right="113"/>
              <w:rPr>
                <w:rFonts w:ascii="Times New Roman" w:hAnsi="Times New Roman" w:eastAsia="仿宋" w:cs="Times New Roman"/>
                <w:color w:val="000000"/>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6" w:hRule="exact"/>
          <w:jc w:val="center"/>
        </w:trPr>
        <w:tc>
          <w:tcPr>
            <w:tcW w:w="2022" w:type="dxa"/>
            <w:vAlign w:val="center"/>
          </w:tcPr>
          <w:p>
            <w:pPr>
              <w:ind w:left="113" w:right="113"/>
              <w:jc w:val="center"/>
              <w:rPr>
                <w:rFonts w:ascii="Times New Roman" w:hAnsi="Times New Roman" w:eastAsia="仿宋" w:cs="Times New Roman"/>
                <w:color w:val="000000"/>
                <w:spacing w:val="6"/>
                <w:sz w:val="24"/>
                <w:szCs w:val="24"/>
              </w:rPr>
            </w:pPr>
            <w:r>
              <w:rPr>
                <w:rFonts w:ascii="Times New Roman" w:hAnsi="Times New Roman" w:eastAsia="仿宋" w:cs="Times New Roman"/>
                <w:color w:val="000000"/>
                <w:spacing w:val="6"/>
                <w:sz w:val="24"/>
                <w:szCs w:val="24"/>
              </w:rPr>
              <w:t>编写本学科教材及使用情况</w:t>
            </w:r>
          </w:p>
        </w:tc>
        <w:tc>
          <w:tcPr>
            <w:tcW w:w="7447" w:type="dxa"/>
            <w:gridSpan w:val="5"/>
            <w:vAlign w:val="center"/>
          </w:tcPr>
          <w:p>
            <w:pPr>
              <w:ind w:left="113" w:right="113"/>
              <w:jc w:val="center"/>
              <w:rPr>
                <w:rFonts w:ascii="Times New Roman" w:hAnsi="Times New Roman" w:eastAsia="仿宋" w:cs="Times New Roman"/>
                <w:color w:val="000000"/>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5" w:hRule="exact"/>
          <w:jc w:val="center"/>
        </w:trPr>
        <w:tc>
          <w:tcPr>
            <w:tcW w:w="2022" w:type="dxa"/>
            <w:vAlign w:val="center"/>
          </w:tcPr>
          <w:p>
            <w:pPr>
              <w:rPr>
                <w:rFonts w:ascii="Times New Roman" w:hAnsi="Times New Roman" w:eastAsia="仿宋" w:cs="Times New Roman"/>
                <w:color w:val="000000"/>
                <w:spacing w:val="6"/>
                <w:sz w:val="24"/>
                <w:szCs w:val="24"/>
              </w:rPr>
            </w:pPr>
            <w:r>
              <w:rPr>
                <w:rFonts w:ascii="Times New Roman" w:hAnsi="Times New Roman" w:eastAsia="仿宋" w:cs="Times New Roman"/>
                <w:color w:val="000000"/>
                <w:spacing w:val="6"/>
                <w:sz w:val="24"/>
                <w:szCs w:val="24"/>
              </w:rPr>
              <w:t>担任其他教学工作和科研工作的情况及获奖情况</w:t>
            </w:r>
          </w:p>
        </w:tc>
        <w:tc>
          <w:tcPr>
            <w:tcW w:w="7447" w:type="dxa"/>
            <w:gridSpan w:val="5"/>
            <w:vAlign w:val="center"/>
          </w:tcPr>
          <w:p>
            <w:pPr>
              <w:jc w:val="center"/>
              <w:rPr>
                <w:rFonts w:ascii="Times New Roman" w:hAnsi="Times New Roman" w:eastAsia="仿宋" w:cs="Times New Roman"/>
                <w:color w:val="000000"/>
                <w:spacing w:val="6"/>
                <w:sz w:val="24"/>
                <w:szCs w:val="24"/>
              </w:rPr>
            </w:pPr>
          </w:p>
        </w:tc>
      </w:tr>
    </w:tbl>
    <w:p>
      <w:pPr>
        <w:rPr>
          <w:rFonts w:ascii="Times New Roman" w:hAnsi="Times New Roman" w:eastAsia="仿宋" w:cs="Times New Roman"/>
          <w:color w:val="000000"/>
          <w:sz w:val="32"/>
          <w:szCs w:val="32"/>
        </w:rPr>
      </w:pPr>
    </w:p>
    <w:tbl>
      <w:tblPr>
        <w:tblStyle w:val="4"/>
        <w:tblW w:w="9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2"/>
        <w:gridCol w:w="2160"/>
        <w:gridCol w:w="1080"/>
        <w:gridCol w:w="1830"/>
        <w:gridCol w:w="1137"/>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jc w:val="center"/>
        </w:trPr>
        <w:tc>
          <w:tcPr>
            <w:tcW w:w="1842"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参编姓名</w:t>
            </w:r>
          </w:p>
        </w:tc>
        <w:tc>
          <w:tcPr>
            <w:tcW w:w="2160" w:type="dxa"/>
            <w:vAlign w:val="center"/>
          </w:tcPr>
          <w:p>
            <w:pPr>
              <w:jc w:val="center"/>
              <w:rPr>
                <w:rFonts w:ascii="Times New Roman" w:hAnsi="Times New Roman" w:eastAsia="仿宋" w:cs="Times New Roman"/>
                <w:color w:val="000000"/>
                <w:sz w:val="24"/>
                <w:szCs w:val="24"/>
              </w:rPr>
            </w:pPr>
          </w:p>
        </w:tc>
        <w:tc>
          <w:tcPr>
            <w:tcW w:w="10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职称</w:t>
            </w:r>
          </w:p>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职务</w:t>
            </w:r>
          </w:p>
        </w:tc>
        <w:tc>
          <w:tcPr>
            <w:tcW w:w="1830" w:type="dxa"/>
            <w:vAlign w:val="center"/>
          </w:tcPr>
          <w:p>
            <w:pPr>
              <w:jc w:val="center"/>
              <w:rPr>
                <w:rFonts w:ascii="Times New Roman" w:hAnsi="Times New Roman" w:eastAsia="仿宋" w:cs="Times New Roman"/>
                <w:color w:val="000000"/>
                <w:sz w:val="24"/>
                <w:szCs w:val="24"/>
              </w:rPr>
            </w:pPr>
          </w:p>
        </w:tc>
        <w:tc>
          <w:tcPr>
            <w:tcW w:w="1137"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出生年月</w:t>
            </w:r>
          </w:p>
        </w:tc>
        <w:tc>
          <w:tcPr>
            <w:tcW w:w="1420" w:type="dxa"/>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8" w:hRule="exact"/>
          <w:jc w:val="center"/>
        </w:trPr>
        <w:tc>
          <w:tcPr>
            <w:tcW w:w="4002" w:type="dxa"/>
            <w:gridSpan w:val="2"/>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在学术团体中任何种职务</w:t>
            </w:r>
          </w:p>
        </w:tc>
        <w:tc>
          <w:tcPr>
            <w:tcW w:w="5467" w:type="dxa"/>
            <w:gridSpan w:val="4"/>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0" w:hRule="exact"/>
          <w:jc w:val="center"/>
        </w:trPr>
        <w:tc>
          <w:tcPr>
            <w:tcW w:w="1842"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担任本学科教学工作的时间和具体教学情况</w:t>
            </w:r>
          </w:p>
        </w:tc>
        <w:tc>
          <w:tcPr>
            <w:tcW w:w="7627" w:type="dxa"/>
            <w:gridSpan w:val="5"/>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7" w:hRule="exact"/>
          <w:jc w:val="center"/>
        </w:trPr>
        <w:tc>
          <w:tcPr>
            <w:tcW w:w="1842"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编写本学科教材及使用情况</w:t>
            </w:r>
          </w:p>
        </w:tc>
        <w:tc>
          <w:tcPr>
            <w:tcW w:w="7627" w:type="dxa"/>
            <w:gridSpan w:val="5"/>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5" w:hRule="exact"/>
          <w:jc w:val="center"/>
        </w:trPr>
        <w:tc>
          <w:tcPr>
            <w:tcW w:w="1842" w:type="dxa"/>
            <w:vAlign w:val="center"/>
          </w:tcPr>
          <w:p>
            <w:pP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担任其他教学工作和科研工作的情况及获奖情况</w:t>
            </w:r>
          </w:p>
          <w:p>
            <w:pPr>
              <w:jc w:val="center"/>
              <w:rPr>
                <w:rFonts w:ascii="Times New Roman" w:hAnsi="Times New Roman" w:eastAsia="仿宋" w:cs="Times New Roman"/>
                <w:color w:val="000000"/>
                <w:sz w:val="24"/>
                <w:szCs w:val="24"/>
              </w:rPr>
            </w:pPr>
          </w:p>
          <w:p>
            <w:pPr>
              <w:jc w:val="center"/>
              <w:rPr>
                <w:rFonts w:ascii="Times New Roman" w:hAnsi="Times New Roman" w:eastAsia="仿宋" w:cs="Times New Roman"/>
                <w:color w:val="000000"/>
                <w:sz w:val="24"/>
                <w:szCs w:val="24"/>
              </w:rPr>
            </w:pPr>
          </w:p>
          <w:p>
            <w:pPr>
              <w:jc w:val="center"/>
              <w:rPr>
                <w:rFonts w:ascii="Times New Roman" w:hAnsi="Times New Roman" w:eastAsia="仿宋" w:cs="Times New Roman"/>
                <w:color w:val="000000"/>
                <w:sz w:val="24"/>
                <w:szCs w:val="24"/>
              </w:rPr>
            </w:pPr>
          </w:p>
        </w:tc>
        <w:tc>
          <w:tcPr>
            <w:tcW w:w="7627" w:type="dxa"/>
            <w:gridSpan w:val="5"/>
            <w:vAlign w:val="center"/>
          </w:tcPr>
          <w:p>
            <w:pPr>
              <w:rPr>
                <w:rFonts w:ascii="Times New Roman" w:hAnsi="Times New Roman" w:eastAsia="仿宋" w:cs="Times New Roman"/>
                <w:color w:val="000000"/>
                <w:sz w:val="24"/>
                <w:szCs w:val="24"/>
              </w:rPr>
            </w:pPr>
          </w:p>
        </w:tc>
      </w:tr>
    </w:tbl>
    <w:p>
      <w:pPr>
        <w:rPr>
          <w:rFonts w:ascii="Times New Roman" w:hAnsi="Times New Roman" w:eastAsia="仿宋" w:cs="Times New Roman"/>
          <w:color w:val="000000"/>
          <w:sz w:val="32"/>
          <w:szCs w:val="32"/>
        </w:rPr>
      </w:pPr>
    </w:p>
    <w:tbl>
      <w:tblPr>
        <w:tblStyle w:val="4"/>
        <w:tblW w:w="9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1" w:hRule="atLeast"/>
          <w:jc w:val="center"/>
        </w:trPr>
        <w:tc>
          <w:tcPr>
            <w:tcW w:w="9469" w:type="dxa"/>
          </w:tcPr>
          <w:p>
            <w:pPr>
              <w:spacing w:before="156"/>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二、教材现状及评价分析：</w:t>
            </w:r>
          </w:p>
          <w:p>
            <w:pPr>
              <w:spacing w:before="156"/>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（修订教材还需说明该教材的使用现状，包括使用学校和数量；）</w:t>
            </w:r>
          </w:p>
        </w:tc>
      </w:tr>
    </w:tbl>
    <w:p>
      <w:pPr>
        <w:rPr>
          <w:rFonts w:ascii="Times New Roman" w:hAnsi="Times New Roman" w:eastAsia="仿宋" w:cs="Times New Roman"/>
          <w:color w:val="000000"/>
          <w:sz w:val="32"/>
          <w:szCs w:val="32"/>
        </w:rPr>
      </w:pPr>
    </w:p>
    <w:tbl>
      <w:tblPr>
        <w:tblStyle w:val="4"/>
        <w:tblW w:w="9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5" w:hRule="atLeast"/>
          <w:jc w:val="center"/>
        </w:trPr>
        <w:tc>
          <w:tcPr>
            <w:tcW w:w="9469" w:type="dxa"/>
          </w:tcPr>
          <w:p>
            <w:pPr>
              <w:spacing w:before="156"/>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三、新编教材（或修订教材）的框架结构及说明（包括教材总字数、完成期限）</w:t>
            </w: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p>
            <w:pPr>
              <w:spacing w:before="156"/>
              <w:rPr>
                <w:rFonts w:ascii="Times New Roman" w:hAnsi="Times New Roman" w:eastAsia="仿宋" w:cs="Times New Roman"/>
                <w:color w:val="000000"/>
                <w:sz w:val="24"/>
                <w:szCs w:val="24"/>
              </w:rPr>
            </w:pPr>
          </w:p>
        </w:tc>
      </w:tr>
    </w:tbl>
    <w:p>
      <w:pPr>
        <w:rPr>
          <w:rFonts w:ascii="Times New Roman" w:hAnsi="Times New Roman" w:eastAsia="仿宋" w:cs="Times New Roman"/>
          <w:color w:val="000000"/>
          <w:sz w:val="32"/>
          <w:szCs w:val="32"/>
        </w:rPr>
      </w:pPr>
    </w:p>
    <w:tbl>
      <w:tblPr>
        <w:tblStyle w:val="4"/>
        <w:tblW w:w="9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
        <w:gridCol w:w="1276"/>
        <w:gridCol w:w="1534"/>
        <w:gridCol w:w="5536"/>
        <w:gridCol w:w="1339"/>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9" w:hRule="atLeast"/>
          <w:jc w:val="center"/>
        </w:trPr>
        <w:tc>
          <w:tcPr>
            <w:tcW w:w="9702" w:type="dxa"/>
            <w:gridSpan w:val="6"/>
          </w:tcPr>
          <w:p>
            <w:pPr>
              <w:spacing w:before="156"/>
              <w:rPr>
                <w:rFonts w:ascii="仿宋" w:hAnsi="仿宋" w:eastAsia="仿宋" w:cs="Times New Roman"/>
                <w:color w:val="000000"/>
                <w:sz w:val="24"/>
                <w:szCs w:val="24"/>
              </w:rPr>
            </w:pPr>
            <w:r>
              <w:rPr>
                <w:rFonts w:ascii="仿宋" w:hAnsi="仿宋" w:eastAsia="仿宋" w:cs="Times New Roman"/>
                <w:color w:val="000000"/>
                <w:sz w:val="24"/>
                <w:szCs w:val="24"/>
              </w:rPr>
              <w:t>四、新编教材（或修订教材）的内容要点、特色及创新之处：</w:t>
            </w:r>
          </w:p>
          <w:p>
            <w:pPr>
              <w:spacing w:before="156"/>
              <w:ind w:firstLine="480"/>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2" w:hRule="atLeast"/>
          <w:jc w:val="center"/>
        </w:trPr>
        <w:tc>
          <w:tcPr>
            <w:tcW w:w="9702" w:type="dxa"/>
            <w:gridSpan w:val="6"/>
          </w:tcPr>
          <w:p>
            <w:pPr>
              <w:spacing w:before="156"/>
              <w:rPr>
                <w:rFonts w:ascii="仿宋" w:hAnsi="仿宋" w:eastAsia="仿宋" w:cs="Times New Roman"/>
                <w:color w:val="000000"/>
                <w:sz w:val="24"/>
                <w:szCs w:val="24"/>
              </w:rPr>
            </w:pPr>
            <w:r>
              <w:rPr>
                <w:rFonts w:ascii="仿宋" w:hAnsi="仿宋" w:eastAsia="仿宋" w:cs="Times New Roman"/>
                <w:color w:val="000000"/>
                <w:sz w:val="24"/>
                <w:szCs w:val="24"/>
              </w:rPr>
              <w:t>五、实现预期目标已具备的条件（如有关研究工作、教学试验、图书设备、国内国际交流等）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959" w:hRule="atLeast"/>
          <w:jc w:val="center"/>
        </w:trPr>
        <w:tc>
          <w:tcPr>
            <w:tcW w:w="9685" w:type="dxa"/>
            <w:gridSpan w:val="4"/>
            <w:tcBorders>
              <w:bottom w:val="single" w:color="auto" w:sz="4" w:space="0"/>
            </w:tcBorders>
            <w:vAlign w:val="center"/>
          </w:tcPr>
          <w:p>
            <w:pPr>
              <w:rPr>
                <w:rFonts w:ascii="仿宋" w:hAnsi="仿宋" w:eastAsia="仿宋" w:cs="Times New Roman"/>
                <w:sz w:val="24"/>
                <w:szCs w:val="24"/>
              </w:rPr>
            </w:pPr>
            <w:r>
              <w:rPr>
                <w:rFonts w:ascii="仿宋" w:hAnsi="仿宋" w:eastAsia="仿宋" w:cs="Times New Roman"/>
                <w:sz w:val="24"/>
                <w:szCs w:val="24"/>
              </w:rPr>
              <w:t>六、支撑材料目录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959" w:hRule="atLeast"/>
          <w:jc w:val="center"/>
        </w:trPr>
        <w:tc>
          <w:tcPr>
            <w:tcW w:w="9685" w:type="dxa"/>
            <w:gridSpan w:val="4"/>
            <w:tcBorders>
              <w:bottom w:val="single" w:color="auto" w:sz="4" w:space="0"/>
            </w:tcBorders>
            <w:vAlign w:val="center"/>
          </w:tcPr>
          <w:p>
            <w:pPr>
              <w:rPr>
                <w:rFonts w:ascii="仿宋" w:hAnsi="仿宋" w:eastAsia="仿宋" w:cs="Times New Roman"/>
                <w:sz w:val="24"/>
                <w:szCs w:val="24"/>
              </w:rPr>
            </w:pPr>
          </w:p>
          <w:p>
            <w:pPr>
              <w:rPr>
                <w:rFonts w:ascii="仿宋" w:hAnsi="仿宋" w:eastAsia="仿宋" w:cs="Times New Roman"/>
                <w:sz w:val="24"/>
                <w:szCs w:val="24"/>
              </w:rPr>
            </w:pPr>
            <w:r>
              <w:rPr>
                <w:rFonts w:ascii="仿宋" w:hAnsi="仿宋" w:eastAsia="仿宋" w:cs="Times New Roman"/>
                <w:sz w:val="24"/>
                <w:szCs w:val="24"/>
              </w:rPr>
              <w:t>□编写大纲（教材四级目录）。</w:t>
            </w:r>
          </w:p>
          <w:p>
            <w:pPr>
              <w:rPr>
                <w:rFonts w:ascii="仿宋" w:hAnsi="仿宋" w:eastAsia="仿宋" w:cs="Times New Roman"/>
                <w:sz w:val="24"/>
                <w:szCs w:val="24"/>
              </w:rPr>
            </w:pPr>
            <w:r>
              <w:rPr>
                <w:rFonts w:ascii="仿宋" w:hAnsi="仿宋" w:eastAsia="仿宋" w:cs="Times New Roman"/>
                <w:sz w:val="24"/>
                <w:szCs w:val="24"/>
              </w:rPr>
              <w:t>□样章或样书（若为新编教材，请提供至少两大章内容；若为修订教材，提供现版教材）。</w:t>
            </w:r>
          </w:p>
          <w:p>
            <w:pPr>
              <w:rPr>
                <w:rFonts w:ascii="仿宋" w:hAnsi="仿宋" w:eastAsia="仿宋" w:cs="Times New Roman"/>
                <w:sz w:val="24"/>
                <w:szCs w:val="24"/>
              </w:rPr>
            </w:pPr>
            <w:r>
              <w:rPr>
                <w:rFonts w:ascii="仿宋" w:hAnsi="仿宋" w:eastAsia="仿宋" w:cs="Times New Roman"/>
                <w:sz w:val="24"/>
                <w:szCs w:val="24"/>
              </w:rPr>
              <w:t>□出版合同。</w:t>
            </w:r>
          </w:p>
          <w:p>
            <w:pPr>
              <w:rPr>
                <w:rFonts w:ascii="仿宋" w:hAnsi="仿宋" w:eastAsia="仿宋" w:cs="Times New Roman"/>
                <w:sz w:val="24"/>
                <w:szCs w:val="24"/>
              </w:rPr>
            </w:pPr>
            <w:r>
              <w:rPr>
                <w:rFonts w:ascii="仿宋" w:hAnsi="仿宋" w:eastAsia="仿宋" w:cs="Times New Roman"/>
                <w:sz w:val="24"/>
                <w:szCs w:val="24"/>
              </w:rPr>
              <w:t>□其他_________________</w:t>
            </w:r>
          </w:p>
          <w:p>
            <w:pPr>
              <w:rPr>
                <w:rFonts w:ascii="仿宋" w:hAnsi="仿宋" w:eastAsia="仿宋" w:cs="Times New Roman"/>
                <w:sz w:val="24"/>
                <w:szCs w:val="24"/>
              </w:rPr>
            </w:pPr>
          </w:p>
          <w:p>
            <w:pPr>
              <w:rPr>
                <w:rFonts w:ascii="仿宋" w:hAnsi="仿宋" w:eastAsia="仿宋"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959" w:hRule="atLeast"/>
          <w:jc w:val="center"/>
        </w:trPr>
        <w:tc>
          <w:tcPr>
            <w:tcW w:w="9685" w:type="dxa"/>
            <w:gridSpan w:val="4"/>
            <w:tcBorders>
              <w:bottom w:val="single" w:color="auto" w:sz="4" w:space="0"/>
            </w:tcBorders>
            <w:vAlign w:val="center"/>
          </w:tcPr>
          <w:p>
            <w:pPr>
              <w:rPr>
                <w:rFonts w:ascii="仿宋" w:hAnsi="仿宋" w:eastAsia="仿宋" w:cs="Times New Roman"/>
                <w:sz w:val="24"/>
                <w:szCs w:val="24"/>
              </w:rPr>
            </w:pPr>
            <w:r>
              <w:rPr>
                <w:rFonts w:ascii="仿宋" w:hAnsi="仿宋" w:eastAsia="仿宋" w:cs="Times New Roman"/>
                <w:sz w:val="24"/>
                <w:szCs w:val="24"/>
              </w:rPr>
              <w:t>七、项目经费预算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959" w:hRule="atLeast"/>
          <w:jc w:val="center"/>
        </w:trPr>
        <w:tc>
          <w:tcPr>
            <w:tcW w:w="1276" w:type="dxa"/>
            <w:tcBorders>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序号</w:t>
            </w:r>
          </w:p>
        </w:tc>
        <w:tc>
          <w:tcPr>
            <w:tcW w:w="1534" w:type="dxa"/>
            <w:tcBorders>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项目</w:t>
            </w:r>
          </w:p>
        </w:tc>
        <w:tc>
          <w:tcPr>
            <w:tcW w:w="5536" w:type="dxa"/>
            <w:tcBorders>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经费测算依据</w:t>
            </w:r>
          </w:p>
        </w:tc>
        <w:tc>
          <w:tcPr>
            <w:tcW w:w="1339" w:type="dxa"/>
            <w:tcBorders>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金额</w:t>
            </w:r>
          </w:p>
          <w:p>
            <w:pPr>
              <w:jc w:val="center"/>
              <w:rPr>
                <w:rFonts w:ascii="仿宋" w:hAnsi="仿宋" w:eastAsia="仿宋" w:cs="Times New Roman"/>
                <w:sz w:val="24"/>
                <w:szCs w:val="24"/>
              </w:rPr>
            </w:pPr>
            <w:r>
              <w:rPr>
                <w:rFonts w:ascii="仿宋" w:hAnsi="仿宋" w:eastAsia="仿宋" w:cs="Times New Roman"/>
                <w:sz w:val="24"/>
                <w:szCs w:val="24"/>
              </w:rPr>
              <w:t>（万元）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959" w:hRule="atLeast"/>
          <w:jc w:val="center"/>
        </w:trPr>
        <w:tc>
          <w:tcPr>
            <w:tcW w:w="1276" w:type="dxa"/>
            <w:tcBorders>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1</w:t>
            </w:r>
          </w:p>
        </w:tc>
        <w:tc>
          <w:tcPr>
            <w:tcW w:w="1534" w:type="dxa"/>
            <w:tcBorders>
              <w:bottom w:val="single" w:color="auto" w:sz="4" w:space="0"/>
            </w:tcBorders>
            <w:vAlign w:val="center"/>
          </w:tcPr>
          <w:p>
            <w:pPr>
              <w:jc w:val="center"/>
              <w:rPr>
                <w:rFonts w:ascii="仿宋" w:hAnsi="仿宋" w:eastAsia="仿宋" w:cs="Times New Roman"/>
                <w:sz w:val="24"/>
                <w:szCs w:val="24"/>
              </w:rPr>
            </w:pPr>
          </w:p>
        </w:tc>
        <w:tc>
          <w:tcPr>
            <w:tcW w:w="5536" w:type="dxa"/>
            <w:tcBorders>
              <w:bottom w:val="single" w:color="auto" w:sz="4" w:space="0"/>
            </w:tcBorders>
            <w:vAlign w:val="center"/>
          </w:tcPr>
          <w:p>
            <w:pPr>
              <w:jc w:val="center"/>
              <w:rPr>
                <w:rFonts w:ascii="仿宋" w:hAnsi="仿宋" w:eastAsia="仿宋" w:cs="Times New Roman"/>
                <w:sz w:val="24"/>
                <w:szCs w:val="24"/>
              </w:rPr>
            </w:pPr>
          </w:p>
        </w:tc>
        <w:tc>
          <w:tcPr>
            <w:tcW w:w="1339" w:type="dxa"/>
            <w:tcBorders>
              <w:bottom w:val="single" w:color="auto" w:sz="4" w:space="0"/>
            </w:tcBorders>
            <w:vAlign w:val="center"/>
          </w:tcPr>
          <w:p>
            <w:pPr>
              <w:jc w:val="center"/>
              <w:rPr>
                <w:rFonts w:ascii="仿宋" w:hAnsi="仿宋" w:eastAsia="仿宋"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959" w:hRule="atLeast"/>
          <w:jc w:val="center"/>
        </w:trPr>
        <w:tc>
          <w:tcPr>
            <w:tcW w:w="1276" w:type="dxa"/>
            <w:tcBorders>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2</w:t>
            </w:r>
          </w:p>
        </w:tc>
        <w:tc>
          <w:tcPr>
            <w:tcW w:w="1534" w:type="dxa"/>
            <w:tcBorders>
              <w:bottom w:val="single" w:color="auto" w:sz="4" w:space="0"/>
            </w:tcBorders>
            <w:vAlign w:val="center"/>
          </w:tcPr>
          <w:p>
            <w:pPr>
              <w:jc w:val="center"/>
              <w:rPr>
                <w:rFonts w:ascii="仿宋" w:hAnsi="仿宋" w:eastAsia="仿宋" w:cs="Times New Roman"/>
                <w:sz w:val="24"/>
                <w:szCs w:val="24"/>
              </w:rPr>
            </w:pPr>
          </w:p>
        </w:tc>
        <w:tc>
          <w:tcPr>
            <w:tcW w:w="5536" w:type="dxa"/>
            <w:tcBorders>
              <w:bottom w:val="single" w:color="auto" w:sz="4" w:space="0"/>
            </w:tcBorders>
            <w:vAlign w:val="center"/>
          </w:tcPr>
          <w:p>
            <w:pPr>
              <w:jc w:val="center"/>
              <w:rPr>
                <w:rFonts w:ascii="仿宋" w:hAnsi="仿宋" w:eastAsia="仿宋" w:cs="Times New Roman"/>
                <w:sz w:val="24"/>
                <w:szCs w:val="24"/>
              </w:rPr>
            </w:pPr>
          </w:p>
        </w:tc>
        <w:tc>
          <w:tcPr>
            <w:tcW w:w="1339" w:type="dxa"/>
            <w:tcBorders>
              <w:bottom w:val="single" w:color="auto" w:sz="4" w:space="0"/>
            </w:tcBorders>
            <w:vAlign w:val="center"/>
          </w:tcPr>
          <w:p>
            <w:pPr>
              <w:jc w:val="center"/>
              <w:rPr>
                <w:rFonts w:ascii="仿宋" w:hAnsi="仿宋" w:eastAsia="仿宋"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1100" w:hRule="atLeast"/>
          <w:jc w:val="center"/>
        </w:trPr>
        <w:tc>
          <w:tcPr>
            <w:tcW w:w="1276" w:type="dxa"/>
            <w:tcBorders>
              <w:top w:val="single" w:color="auto" w:sz="4" w:space="0"/>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3</w:t>
            </w:r>
          </w:p>
        </w:tc>
        <w:tc>
          <w:tcPr>
            <w:tcW w:w="1534"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5536"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1339"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827" w:hRule="atLeast"/>
          <w:jc w:val="center"/>
        </w:trPr>
        <w:tc>
          <w:tcPr>
            <w:tcW w:w="1276" w:type="dxa"/>
            <w:tcBorders>
              <w:top w:val="single" w:color="auto" w:sz="4" w:space="0"/>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4</w:t>
            </w:r>
          </w:p>
        </w:tc>
        <w:tc>
          <w:tcPr>
            <w:tcW w:w="1534"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5536"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1339"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1048" w:hRule="atLeast"/>
          <w:jc w:val="center"/>
        </w:trPr>
        <w:tc>
          <w:tcPr>
            <w:tcW w:w="1276" w:type="dxa"/>
            <w:tcBorders>
              <w:top w:val="single" w:color="auto" w:sz="4" w:space="0"/>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5</w:t>
            </w:r>
          </w:p>
        </w:tc>
        <w:tc>
          <w:tcPr>
            <w:tcW w:w="1534"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5536"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1339"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1048" w:hRule="atLeast"/>
          <w:jc w:val="center"/>
        </w:trPr>
        <w:tc>
          <w:tcPr>
            <w:tcW w:w="1276" w:type="dxa"/>
            <w:tcBorders>
              <w:top w:val="single" w:color="auto" w:sz="4" w:space="0"/>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6</w:t>
            </w:r>
          </w:p>
        </w:tc>
        <w:tc>
          <w:tcPr>
            <w:tcW w:w="1534"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5536"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1339"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1048" w:hRule="atLeast"/>
          <w:jc w:val="center"/>
        </w:trPr>
        <w:tc>
          <w:tcPr>
            <w:tcW w:w="1276" w:type="dxa"/>
            <w:tcBorders>
              <w:top w:val="single" w:color="auto" w:sz="4" w:space="0"/>
              <w:bottom w:val="single" w:color="auto" w:sz="4" w:space="0"/>
            </w:tcBorders>
            <w:vAlign w:val="center"/>
          </w:tcPr>
          <w:p>
            <w:pPr>
              <w:jc w:val="center"/>
              <w:rPr>
                <w:rFonts w:ascii="仿宋" w:hAnsi="仿宋" w:eastAsia="仿宋" w:cs="Times New Roman"/>
                <w:sz w:val="24"/>
                <w:szCs w:val="24"/>
              </w:rPr>
            </w:pPr>
            <w:r>
              <w:rPr>
                <w:rFonts w:ascii="仿宋" w:hAnsi="仿宋" w:eastAsia="仿宋" w:cs="Times New Roman"/>
                <w:sz w:val="24"/>
                <w:szCs w:val="24"/>
              </w:rPr>
              <w:t>7</w:t>
            </w:r>
          </w:p>
        </w:tc>
        <w:tc>
          <w:tcPr>
            <w:tcW w:w="1534"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5536"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1339"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gridAfter w:val="1"/>
          <w:wBefore w:w="7" w:type="dxa"/>
          <w:wAfter w:w="10" w:type="dxa"/>
          <w:cantSplit/>
          <w:trHeight w:val="1048" w:hRule="atLeast"/>
          <w:jc w:val="center"/>
        </w:trPr>
        <w:tc>
          <w:tcPr>
            <w:tcW w:w="1276"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1534"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5536"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c>
          <w:tcPr>
            <w:tcW w:w="1339" w:type="dxa"/>
            <w:tcBorders>
              <w:top w:val="single" w:color="auto" w:sz="4" w:space="0"/>
              <w:bottom w:val="single" w:color="auto" w:sz="4" w:space="0"/>
            </w:tcBorders>
            <w:vAlign w:val="center"/>
          </w:tcPr>
          <w:p>
            <w:pPr>
              <w:jc w:val="center"/>
              <w:rPr>
                <w:rFonts w:ascii="仿宋" w:hAnsi="仿宋" w:eastAsia="仿宋" w:cs="Times New Roman"/>
                <w:sz w:val="24"/>
                <w:szCs w:val="24"/>
              </w:rPr>
            </w:pPr>
          </w:p>
        </w:tc>
      </w:tr>
    </w:tbl>
    <w:p>
      <w:pPr>
        <w:jc w:val="center"/>
        <w:rPr>
          <w:rFonts w:ascii="Times New Roman" w:hAnsi="Times New Roman" w:eastAsia="仿宋" w:cs="Times New Roman"/>
          <w:color w:val="000000"/>
          <w:sz w:val="32"/>
          <w:szCs w:val="32"/>
        </w:rPr>
      </w:pPr>
    </w:p>
    <w:tbl>
      <w:tblPr>
        <w:tblStyle w:val="4"/>
        <w:tblW w:w="9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73" w:type="dxa"/>
          </w:tcPr>
          <w:p>
            <w:pPr>
              <w:spacing w:before="156"/>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八、</w:t>
            </w:r>
            <w:r>
              <w:rPr>
                <w:rFonts w:hint="eastAsia" w:ascii="Times New Roman" w:hAnsi="Times New Roman" w:eastAsia="仿宋" w:cs="Times New Roman"/>
                <w:color w:val="000000"/>
                <w:sz w:val="32"/>
                <w:szCs w:val="32"/>
              </w:rPr>
              <w:t>项目所属</w:t>
            </w:r>
            <w:r>
              <w:rPr>
                <w:rFonts w:ascii="Times New Roman" w:hAnsi="Times New Roman" w:eastAsia="仿宋" w:cs="Times New Roman"/>
                <w:color w:val="000000"/>
                <w:sz w:val="32"/>
                <w:szCs w:val="32"/>
              </w:rPr>
              <w:t>单位意见：</w:t>
            </w:r>
          </w:p>
          <w:p>
            <w:pPr>
              <w:spacing w:before="156"/>
              <w:rPr>
                <w:rFonts w:ascii="Times New Roman" w:hAnsi="Times New Roman" w:eastAsia="仿宋" w:cs="Times New Roman"/>
                <w:color w:val="000000"/>
                <w:sz w:val="32"/>
                <w:szCs w:val="32"/>
              </w:rPr>
            </w:pPr>
          </w:p>
          <w:p>
            <w:pPr>
              <w:spacing w:before="156"/>
              <w:ind w:firstLine="4830"/>
              <w:rPr>
                <w:rFonts w:ascii="Times New Roman" w:hAnsi="Times New Roman" w:eastAsia="仿宋" w:cs="Times New Roman"/>
                <w:color w:val="000000"/>
                <w:sz w:val="32"/>
                <w:szCs w:val="32"/>
              </w:rPr>
            </w:pPr>
          </w:p>
          <w:p>
            <w:pPr>
              <w:spacing w:before="156"/>
              <w:rPr>
                <w:rFonts w:ascii="Times New Roman" w:hAnsi="Times New Roman" w:eastAsia="仿宋" w:cs="Times New Roman"/>
                <w:color w:val="000000"/>
                <w:sz w:val="32"/>
                <w:szCs w:val="32"/>
              </w:rPr>
            </w:pPr>
          </w:p>
          <w:p>
            <w:pPr>
              <w:spacing w:before="156"/>
              <w:ind w:firstLine="4160" w:firstLineChars="13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负责人</w:t>
            </w:r>
            <w:r>
              <w:rPr>
                <w:rFonts w:hint="eastAsia" w:ascii="Times New Roman" w:hAnsi="Times New Roman" w:eastAsia="仿宋" w:cs="Times New Roman"/>
                <w:color w:val="000000"/>
                <w:sz w:val="32"/>
                <w:szCs w:val="32"/>
              </w:rPr>
              <w:t>（签字）</w:t>
            </w:r>
            <w:r>
              <w:rPr>
                <w:rFonts w:ascii="Times New Roman" w:hAnsi="Times New Roman" w:eastAsia="仿宋" w:cs="Times New Roman"/>
                <w:color w:val="000000"/>
                <w:sz w:val="32"/>
                <w:szCs w:val="32"/>
              </w:rPr>
              <w:t>：</w:t>
            </w:r>
          </w:p>
          <w:p>
            <w:pPr>
              <w:spacing w:before="156"/>
              <w:ind w:firstLine="4160" w:firstLineChars="13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（单位</w:t>
            </w:r>
            <w:r>
              <w:rPr>
                <w:rFonts w:hint="eastAsia" w:ascii="Times New Roman" w:hAnsi="Times New Roman" w:eastAsia="仿宋" w:cs="Times New Roman"/>
                <w:color w:val="000000"/>
                <w:sz w:val="32"/>
                <w:szCs w:val="32"/>
              </w:rPr>
              <w:t>公章</w:t>
            </w:r>
            <w:r>
              <w:rPr>
                <w:rFonts w:ascii="Times New Roman" w:hAnsi="Times New Roman" w:eastAsia="仿宋" w:cs="Times New Roman"/>
                <w:color w:val="000000"/>
                <w:sz w:val="32"/>
                <w:szCs w:val="32"/>
              </w:rPr>
              <w:t>）</w:t>
            </w:r>
          </w:p>
          <w:p>
            <w:pPr>
              <w:spacing w:before="156"/>
              <w:ind w:left="5746" w:leftChars="2736" w:firstLine="4480" w:firstLineChars="14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3" w:hRule="atLeast"/>
          <w:jc w:val="center"/>
        </w:trPr>
        <w:tc>
          <w:tcPr>
            <w:tcW w:w="9473" w:type="dxa"/>
          </w:tcPr>
          <w:p>
            <w:pPr>
              <w:spacing w:before="156"/>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九、</w:t>
            </w:r>
            <w:r>
              <w:rPr>
                <w:rFonts w:hint="eastAsia" w:ascii="Times New Roman" w:hAnsi="Times New Roman" w:eastAsia="仿宋" w:cs="Times New Roman"/>
                <w:color w:val="000000"/>
                <w:sz w:val="32"/>
                <w:szCs w:val="32"/>
              </w:rPr>
              <w:t>项目</w:t>
            </w:r>
            <w:r>
              <w:rPr>
                <w:rFonts w:ascii="Times New Roman" w:hAnsi="Times New Roman" w:eastAsia="仿宋" w:cs="Times New Roman"/>
                <w:color w:val="000000"/>
                <w:sz w:val="32"/>
                <w:szCs w:val="32"/>
              </w:rPr>
              <w:t>管理部门意见：</w:t>
            </w:r>
          </w:p>
          <w:p>
            <w:pPr>
              <w:spacing w:before="156"/>
              <w:rPr>
                <w:rFonts w:ascii="Times New Roman" w:hAnsi="Times New Roman" w:eastAsia="仿宋" w:cs="Times New Roman"/>
                <w:color w:val="000000"/>
                <w:sz w:val="32"/>
                <w:szCs w:val="32"/>
              </w:rPr>
            </w:pPr>
          </w:p>
          <w:p>
            <w:pPr>
              <w:spacing w:before="156"/>
              <w:rPr>
                <w:rFonts w:ascii="Times New Roman" w:hAnsi="Times New Roman" w:eastAsia="仿宋" w:cs="Times New Roman"/>
                <w:color w:val="000000"/>
                <w:sz w:val="32"/>
                <w:szCs w:val="32"/>
              </w:rPr>
            </w:pPr>
          </w:p>
          <w:p>
            <w:pPr>
              <w:spacing w:before="156"/>
              <w:rPr>
                <w:rFonts w:ascii="Times New Roman" w:hAnsi="Times New Roman" w:eastAsia="仿宋" w:cs="Times New Roman"/>
                <w:color w:val="000000"/>
                <w:sz w:val="32"/>
                <w:szCs w:val="32"/>
              </w:rPr>
            </w:pPr>
          </w:p>
          <w:p>
            <w:pPr>
              <w:spacing w:before="156"/>
              <w:rPr>
                <w:rFonts w:ascii="Times New Roman" w:hAnsi="Times New Roman" w:eastAsia="仿宋" w:cs="Times New Roman"/>
                <w:color w:val="000000"/>
                <w:sz w:val="32"/>
                <w:szCs w:val="32"/>
              </w:rPr>
            </w:pPr>
          </w:p>
          <w:p>
            <w:pPr>
              <w:spacing w:before="156"/>
              <w:ind w:firstLine="4160" w:firstLineChars="13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负责人</w:t>
            </w:r>
            <w:r>
              <w:rPr>
                <w:rFonts w:hint="eastAsia" w:ascii="Times New Roman" w:hAnsi="Times New Roman" w:eastAsia="仿宋" w:cs="Times New Roman"/>
                <w:color w:val="000000"/>
                <w:sz w:val="32"/>
                <w:szCs w:val="32"/>
              </w:rPr>
              <w:t>（签字）</w:t>
            </w:r>
            <w:r>
              <w:rPr>
                <w:rFonts w:ascii="Times New Roman" w:hAnsi="Times New Roman" w:eastAsia="仿宋" w:cs="Times New Roman"/>
                <w:color w:val="000000"/>
                <w:sz w:val="32"/>
                <w:szCs w:val="32"/>
              </w:rPr>
              <w:t>：</w:t>
            </w:r>
          </w:p>
          <w:p>
            <w:pPr>
              <w:spacing w:before="156"/>
              <w:ind w:firstLine="4160" w:firstLineChars="13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（单位</w:t>
            </w:r>
            <w:r>
              <w:rPr>
                <w:rFonts w:hint="eastAsia" w:ascii="Times New Roman" w:hAnsi="Times New Roman" w:eastAsia="仿宋" w:cs="Times New Roman"/>
                <w:color w:val="000000"/>
                <w:sz w:val="32"/>
                <w:szCs w:val="32"/>
              </w:rPr>
              <w:t>公章</w:t>
            </w:r>
            <w:r>
              <w:rPr>
                <w:rFonts w:ascii="Times New Roman" w:hAnsi="Times New Roman" w:eastAsia="仿宋" w:cs="Times New Roman"/>
                <w:color w:val="000000"/>
                <w:sz w:val="32"/>
                <w:szCs w:val="32"/>
              </w:rPr>
              <w:t>）</w:t>
            </w:r>
          </w:p>
          <w:p>
            <w:pPr>
              <w:spacing w:before="156"/>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 xml:space="preserve">  </w:t>
            </w:r>
            <w:r>
              <w:rPr>
                <w:rFonts w:hint="eastAsia" w:ascii="Times New Roman" w:hAnsi="Times New Roman" w:eastAsia="仿宋" w:cs="Times New Roman"/>
                <w:color w:val="000000"/>
                <w:sz w:val="32"/>
                <w:szCs w:val="32"/>
              </w:rPr>
              <w:t xml:space="preserve">                                   </w:t>
            </w:r>
            <w:r>
              <w:rPr>
                <w:rFonts w:ascii="Times New Roman" w:hAnsi="Times New Roman" w:eastAsia="仿宋" w:cs="Times New Roman"/>
                <w:color w:val="000000"/>
                <w:sz w:val="32"/>
                <w:szCs w:val="32"/>
              </w:rPr>
              <w:t>年    月    日</w:t>
            </w:r>
          </w:p>
        </w:tc>
      </w:tr>
    </w:tbl>
    <w:p>
      <w:pPr>
        <w:jc w:val="left"/>
        <w:rPr>
          <w:rFonts w:ascii="Times New Roman" w:hAnsi="Times New Roman" w:eastAsia="宋体" w:cs="Times New Roman"/>
          <w:b/>
          <w:sz w:val="24"/>
          <w:szCs w:val="24"/>
        </w:rPr>
      </w:pPr>
    </w:p>
    <w:p>
      <w:pPr>
        <w:jc w:val="left"/>
        <w:rPr>
          <w:rFonts w:ascii="Times New Roman" w:hAnsi="Times New Roman" w:eastAsia="宋体" w:cs="Times New Roman"/>
          <w:b/>
          <w:sz w:val="24"/>
          <w:szCs w:val="24"/>
        </w:rPr>
      </w:pPr>
    </w:p>
    <w:p>
      <w:pPr>
        <w:jc w:val="left"/>
        <w:rPr>
          <w:rFonts w:ascii="Times New Roman" w:hAnsi="Times New Roman" w:eastAsia="宋体" w:cs="Times New Roman"/>
          <w:b/>
          <w:sz w:val="24"/>
          <w:szCs w:val="24"/>
        </w:rPr>
        <w:sectPr>
          <w:pgSz w:w="11906" w:h="16838"/>
          <w:pgMar w:top="1440" w:right="1800" w:bottom="1440" w:left="1800" w:header="851" w:footer="992" w:gutter="0"/>
          <w:cols w:space="425" w:num="1"/>
          <w:docGrid w:type="lines" w:linePitch="312" w:charSpace="0"/>
        </w:sectPr>
      </w:pPr>
    </w:p>
    <w:p>
      <w:pPr>
        <w:jc w:val="left"/>
        <w:rPr>
          <w:rFonts w:ascii="Times New Roman" w:hAnsi="Times New Roman" w:eastAsia="宋体" w:cs="Times New Roman"/>
          <w:b/>
          <w:sz w:val="24"/>
          <w:szCs w:val="24"/>
        </w:rPr>
      </w:pPr>
      <w:r>
        <w:rPr>
          <w:rFonts w:ascii="Times New Roman" w:hAnsi="Times New Roman" w:eastAsia="宋体" w:cs="Times New Roman"/>
          <w:b/>
          <w:sz w:val="24"/>
          <w:szCs w:val="24"/>
        </w:rPr>
        <w:t>附件</w:t>
      </w:r>
    </w:p>
    <w:p>
      <w:pPr>
        <w:spacing w:line="360" w:lineRule="auto"/>
        <w:jc w:val="center"/>
        <w:rPr>
          <w:rFonts w:ascii="Times New Roman" w:hAnsi="Times New Roman" w:eastAsia="仿宋" w:cs="Times New Roman"/>
          <w:b/>
          <w:bCs/>
          <w:color w:val="000000"/>
          <w:sz w:val="32"/>
          <w:szCs w:val="32"/>
        </w:rPr>
      </w:pPr>
      <w:r>
        <w:rPr>
          <w:rFonts w:ascii="Times New Roman" w:hAnsi="Times New Roman" w:eastAsia="仿宋" w:cs="Times New Roman"/>
          <w:b/>
          <w:color w:val="000000"/>
          <w:sz w:val="32"/>
          <w:szCs w:val="32"/>
        </w:rPr>
        <w:t>中山大学新华学院</w:t>
      </w:r>
      <w:r>
        <w:rPr>
          <w:rFonts w:hint="eastAsia" w:ascii="Times New Roman" w:hAnsi="Times New Roman" w:eastAsia="仿宋" w:cs="Times New Roman"/>
          <w:b/>
          <w:color w:val="000000"/>
          <w:sz w:val="32"/>
          <w:szCs w:val="32"/>
        </w:rPr>
        <w:t>规划</w:t>
      </w:r>
      <w:r>
        <w:rPr>
          <w:rFonts w:ascii="Times New Roman" w:hAnsi="Times New Roman" w:eastAsia="仿宋" w:cs="Times New Roman"/>
          <w:b/>
          <w:color w:val="000000"/>
          <w:sz w:val="32"/>
          <w:szCs w:val="32"/>
        </w:rPr>
        <w:t>教材评选指标体系</w:t>
      </w:r>
    </w:p>
    <w:tbl>
      <w:tblPr>
        <w:tblStyle w:val="4"/>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1260"/>
        <w:gridCol w:w="880"/>
        <w:gridCol w:w="2910"/>
        <w:gridCol w:w="2085"/>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978"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一级指标</w:t>
            </w:r>
          </w:p>
        </w:tc>
        <w:tc>
          <w:tcPr>
            <w:tcW w:w="126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二级</w:t>
            </w:r>
          </w:p>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指标</w:t>
            </w:r>
          </w:p>
        </w:tc>
        <w:tc>
          <w:tcPr>
            <w:tcW w:w="8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满分值</w:t>
            </w:r>
          </w:p>
        </w:tc>
        <w:tc>
          <w:tcPr>
            <w:tcW w:w="291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指标内涵</w:t>
            </w:r>
          </w:p>
        </w:tc>
        <w:tc>
          <w:tcPr>
            <w:tcW w:w="2085"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评价等级</w:t>
            </w:r>
          </w:p>
        </w:tc>
        <w:tc>
          <w:tcPr>
            <w:tcW w:w="866"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78" w:type="dxa"/>
            <w:vMerge w:val="restart"/>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教材基 础</w:t>
            </w:r>
          </w:p>
        </w:tc>
        <w:tc>
          <w:tcPr>
            <w:tcW w:w="126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主编</w:t>
            </w:r>
          </w:p>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能力</w:t>
            </w:r>
          </w:p>
        </w:tc>
        <w:tc>
          <w:tcPr>
            <w:tcW w:w="8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10分</w:t>
            </w:r>
          </w:p>
        </w:tc>
        <w:tc>
          <w:tcPr>
            <w:tcW w:w="2910" w:type="dxa"/>
            <w:vMerge w:val="restart"/>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编写教材的能力</w:t>
            </w:r>
          </w:p>
        </w:tc>
        <w:tc>
          <w:tcPr>
            <w:tcW w:w="2085" w:type="dxa"/>
            <w:vMerge w:val="restart"/>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sz w:val="24"/>
                <w:szCs w:val="24"/>
              </w:rPr>
              <w:t>（A）很强；（B）较强；（C）一般；（D）较差；（E）差</w:t>
            </w:r>
          </w:p>
        </w:tc>
        <w:tc>
          <w:tcPr>
            <w:tcW w:w="866" w:type="dxa"/>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978" w:type="dxa"/>
            <w:vMerge w:val="continue"/>
            <w:vAlign w:val="center"/>
          </w:tcPr>
          <w:p>
            <w:pPr>
              <w:jc w:val="center"/>
              <w:rPr>
                <w:rFonts w:ascii="Times New Roman" w:hAnsi="Times New Roman" w:eastAsia="仿宋" w:cs="Times New Roman"/>
                <w:color w:val="000000"/>
                <w:sz w:val="24"/>
                <w:szCs w:val="24"/>
              </w:rPr>
            </w:pPr>
          </w:p>
        </w:tc>
        <w:tc>
          <w:tcPr>
            <w:tcW w:w="126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其他参编者能力</w:t>
            </w:r>
          </w:p>
        </w:tc>
        <w:tc>
          <w:tcPr>
            <w:tcW w:w="8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10分</w:t>
            </w:r>
          </w:p>
        </w:tc>
        <w:tc>
          <w:tcPr>
            <w:tcW w:w="2910" w:type="dxa"/>
            <w:vMerge w:val="continue"/>
            <w:vAlign w:val="center"/>
          </w:tcPr>
          <w:p>
            <w:pPr>
              <w:jc w:val="center"/>
              <w:rPr>
                <w:rFonts w:ascii="Times New Roman" w:hAnsi="Times New Roman" w:eastAsia="仿宋" w:cs="Times New Roman"/>
                <w:color w:val="000000"/>
                <w:sz w:val="24"/>
                <w:szCs w:val="24"/>
              </w:rPr>
            </w:pPr>
          </w:p>
        </w:tc>
        <w:tc>
          <w:tcPr>
            <w:tcW w:w="2085" w:type="dxa"/>
            <w:vMerge w:val="continue"/>
            <w:vAlign w:val="center"/>
          </w:tcPr>
          <w:p>
            <w:pPr>
              <w:jc w:val="center"/>
              <w:rPr>
                <w:rFonts w:ascii="Times New Roman" w:hAnsi="Times New Roman" w:eastAsia="仿宋" w:cs="Times New Roman"/>
                <w:color w:val="000000"/>
                <w:sz w:val="24"/>
                <w:szCs w:val="24"/>
              </w:rPr>
            </w:pPr>
          </w:p>
        </w:tc>
        <w:tc>
          <w:tcPr>
            <w:tcW w:w="866" w:type="dxa"/>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jc w:val="center"/>
        </w:trPr>
        <w:tc>
          <w:tcPr>
            <w:tcW w:w="978" w:type="dxa"/>
            <w:vMerge w:val="continue"/>
            <w:vAlign w:val="center"/>
          </w:tcPr>
          <w:p>
            <w:pPr>
              <w:jc w:val="center"/>
              <w:rPr>
                <w:rFonts w:ascii="Times New Roman" w:hAnsi="Times New Roman" w:eastAsia="仿宋" w:cs="Times New Roman"/>
                <w:color w:val="000000"/>
                <w:sz w:val="24"/>
                <w:szCs w:val="24"/>
              </w:rPr>
            </w:pPr>
          </w:p>
        </w:tc>
        <w:tc>
          <w:tcPr>
            <w:tcW w:w="126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工作</w:t>
            </w:r>
          </w:p>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基础</w:t>
            </w:r>
          </w:p>
        </w:tc>
        <w:tc>
          <w:tcPr>
            <w:tcW w:w="8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10分</w:t>
            </w:r>
          </w:p>
        </w:tc>
        <w:tc>
          <w:tcPr>
            <w:tcW w:w="291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实现教材的预期目标已具备的条件</w:t>
            </w:r>
          </w:p>
        </w:tc>
        <w:tc>
          <w:tcPr>
            <w:tcW w:w="2085"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sz w:val="24"/>
                <w:szCs w:val="24"/>
              </w:rPr>
              <w:t>（A）很好；（B）较好；（C）一般；（D）较差；（E）差</w:t>
            </w:r>
          </w:p>
        </w:tc>
        <w:tc>
          <w:tcPr>
            <w:tcW w:w="866" w:type="dxa"/>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978" w:type="dxa"/>
            <w:vMerge w:val="restart"/>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教材内 容</w:t>
            </w:r>
          </w:p>
        </w:tc>
        <w:tc>
          <w:tcPr>
            <w:tcW w:w="126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编写</w:t>
            </w:r>
          </w:p>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大纲</w:t>
            </w:r>
          </w:p>
        </w:tc>
        <w:tc>
          <w:tcPr>
            <w:tcW w:w="8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10分</w:t>
            </w:r>
          </w:p>
        </w:tc>
        <w:tc>
          <w:tcPr>
            <w:tcW w:w="291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教材的取材和编写框架符合课程教学要求和教学对象的培养目标的程度</w:t>
            </w:r>
          </w:p>
        </w:tc>
        <w:tc>
          <w:tcPr>
            <w:tcW w:w="2085"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（A）很合适；（B）较合适；（C）一般；</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（D）不太合适；</w:t>
            </w:r>
          </w:p>
          <w:p>
            <w:pPr>
              <w:jc w:val="center"/>
              <w:rPr>
                <w:rFonts w:ascii="Times New Roman" w:hAnsi="Times New Roman" w:eastAsia="仿宋" w:cs="Times New Roman"/>
                <w:color w:val="000000"/>
                <w:sz w:val="24"/>
                <w:szCs w:val="24"/>
              </w:rPr>
            </w:pPr>
            <w:r>
              <w:rPr>
                <w:rFonts w:ascii="Times New Roman" w:hAnsi="Times New Roman" w:eastAsia="仿宋" w:cs="Times New Roman"/>
                <w:sz w:val="24"/>
                <w:szCs w:val="24"/>
              </w:rPr>
              <w:t>（E）不合适</w:t>
            </w:r>
          </w:p>
        </w:tc>
        <w:tc>
          <w:tcPr>
            <w:tcW w:w="866" w:type="dxa"/>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978" w:type="dxa"/>
            <w:vMerge w:val="continue"/>
            <w:vAlign w:val="center"/>
          </w:tcPr>
          <w:p>
            <w:pPr>
              <w:jc w:val="center"/>
              <w:rPr>
                <w:rFonts w:ascii="Times New Roman" w:hAnsi="Times New Roman" w:eastAsia="仿宋" w:cs="Times New Roman"/>
                <w:color w:val="000000"/>
                <w:sz w:val="24"/>
                <w:szCs w:val="24"/>
              </w:rPr>
            </w:pPr>
          </w:p>
        </w:tc>
        <w:tc>
          <w:tcPr>
            <w:tcW w:w="126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篇幅</w:t>
            </w:r>
          </w:p>
        </w:tc>
        <w:tc>
          <w:tcPr>
            <w:tcW w:w="8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5分</w:t>
            </w:r>
          </w:p>
        </w:tc>
        <w:tc>
          <w:tcPr>
            <w:tcW w:w="291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教材的篇幅与课程教学要求和教学对象的培养目标相适宜</w:t>
            </w:r>
          </w:p>
        </w:tc>
        <w:tc>
          <w:tcPr>
            <w:tcW w:w="2085" w:type="dxa"/>
            <w:vMerge w:val="continue"/>
            <w:vAlign w:val="center"/>
          </w:tcPr>
          <w:p>
            <w:pPr>
              <w:jc w:val="center"/>
              <w:rPr>
                <w:rFonts w:ascii="Times New Roman" w:hAnsi="Times New Roman" w:eastAsia="仿宋" w:cs="Times New Roman"/>
                <w:color w:val="000000"/>
                <w:sz w:val="24"/>
                <w:szCs w:val="24"/>
              </w:rPr>
            </w:pPr>
          </w:p>
        </w:tc>
        <w:tc>
          <w:tcPr>
            <w:tcW w:w="866" w:type="dxa"/>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9" w:hRule="atLeast"/>
          <w:jc w:val="center"/>
        </w:trPr>
        <w:tc>
          <w:tcPr>
            <w:tcW w:w="978" w:type="dxa"/>
            <w:vMerge w:val="continue"/>
            <w:vAlign w:val="center"/>
          </w:tcPr>
          <w:p>
            <w:pPr>
              <w:jc w:val="center"/>
              <w:rPr>
                <w:rFonts w:ascii="Times New Roman" w:hAnsi="Times New Roman" w:eastAsia="仿宋" w:cs="Times New Roman"/>
                <w:color w:val="000000"/>
                <w:sz w:val="24"/>
                <w:szCs w:val="24"/>
              </w:rPr>
            </w:pPr>
          </w:p>
        </w:tc>
        <w:tc>
          <w:tcPr>
            <w:tcW w:w="126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深浅</w:t>
            </w:r>
          </w:p>
        </w:tc>
        <w:tc>
          <w:tcPr>
            <w:tcW w:w="8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5分</w:t>
            </w:r>
          </w:p>
        </w:tc>
        <w:tc>
          <w:tcPr>
            <w:tcW w:w="291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教材的深浅、难易程度与课程教学要求和教学对象的培养目标相适宜</w:t>
            </w:r>
          </w:p>
        </w:tc>
        <w:tc>
          <w:tcPr>
            <w:tcW w:w="2085" w:type="dxa"/>
            <w:vMerge w:val="continue"/>
            <w:vAlign w:val="center"/>
          </w:tcPr>
          <w:p>
            <w:pPr>
              <w:jc w:val="center"/>
              <w:rPr>
                <w:rFonts w:ascii="Times New Roman" w:hAnsi="Times New Roman" w:eastAsia="仿宋" w:cs="Times New Roman"/>
                <w:color w:val="000000"/>
                <w:sz w:val="24"/>
                <w:szCs w:val="24"/>
              </w:rPr>
            </w:pPr>
          </w:p>
        </w:tc>
        <w:tc>
          <w:tcPr>
            <w:tcW w:w="866" w:type="dxa"/>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978" w:type="dxa"/>
            <w:vMerge w:val="continue"/>
            <w:vAlign w:val="center"/>
          </w:tcPr>
          <w:p>
            <w:pPr>
              <w:jc w:val="center"/>
              <w:rPr>
                <w:rFonts w:ascii="Times New Roman" w:hAnsi="Times New Roman" w:eastAsia="仿宋" w:cs="Times New Roman"/>
                <w:color w:val="000000"/>
                <w:sz w:val="24"/>
                <w:szCs w:val="24"/>
              </w:rPr>
            </w:pPr>
          </w:p>
        </w:tc>
        <w:tc>
          <w:tcPr>
            <w:tcW w:w="126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内  容</w:t>
            </w:r>
          </w:p>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覆盖面</w:t>
            </w:r>
          </w:p>
        </w:tc>
        <w:tc>
          <w:tcPr>
            <w:tcW w:w="8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10分</w:t>
            </w:r>
          </w:p>
        </w:tc>
        <w:tc>
          <w:tcPr>
            <w:tcW w:w="291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教材的</w:t>
            </w:r>
            <w:r>
              <w:rPr>
                <w:rFonts w:ascii="Times New Roman" w:hAnsi="Times New Roman" w:eastAsia="仿宋" w:cs="Times New Roman"/>
                <w:sz w:val="24"/>
                <w:szCs w:val="24"/>
              </w:rPr>
              <w:t>内容覆盖面</w:t>
            </w:r>
            <w:r>
              <w:rPr>
                <w:rFonts w:ascii="Times New Roman" w:hAnsi="Times New Roman" w:eastAsia="仿宋" w:cs="Times New Roman"/>
                <w:color w:val="000000"/>
                <w:sz w:val="24"/>
                <w:szCs w:val="24"/>
              </w:rPr>
              <w:t>与课程教学要求和教学对象的培养目标相适宜</w:t>
            </w:r>
          </w:p>
        </w:tc>
        <w:tc>
          <w:tcPr>
            <w:tcW w:w="2085" w:type="dxa"/>
            <w:vMerge w:val="continue"/>
            <w:vAlign w:val="center"/>
          </w:tcPr>
          <w:p>
            <w:pPr>
              <w:jc w:val="center"/>
              <w:rPr>
                <w:rFonts w:ascii="Times New Roman" w:hAnsi="Times New Roman" w:eastAsia="仿宋" w:cs="Times New Roman"/>
                <w:color w:val="000000"/>
                <w:sz w:val="24"/>
                <w:szCs w:val="24"/>
              </w:rPr>
            </w:pPr>
          </w:p>
        </w:tc>
        <w:tc>
          <w:tcPr>
            <w:tcW w:w="866" w:type="dxa"/>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6" w:hRule="atLeast"/>
          <w:jc w:val="center"/>
        </w:trPr>
        <w:tc>
          <w:tcPr>
            <w:tcW w:w="978" w:type="dxa"/>
            <w:vMerge w:val="continue"/>
            <w:vAlign w:val="center"/>
          </w:tcPr>
          <w:p>
            <w:pPr>
              <w:jc w:val="center"/>
              <w:rPr>
                <w:rFonts w:ascii="Times New Roman" w:hAnsi="Times New Roman" w:eastAsia="仿宋" w:cs="Times New Roman"/>
                <w:color w:val="000000"/>
                <w:sz w:val="24"/>
                <w:szCs w:val="24"/>
              </w:rPr>
            </w:pPr>
          </w:p>
        </w:tc>
        <w:tc>
          <w:tcPr>
            <w:tcW w:w="126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编写</w:t>
            </w:r>
          </w:p>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规范</w:t>
            </w:r>
          </w:p>
        </w:tc>
        <w:tc>
          <w:tcPr>
            <w:tcW w:w="8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10分</w:t>
            </w:r>
          </w:p>
        </w:tc>
        <w:tc>
          <w:tcPr>
            <w:tcW w:w="291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教材和样章的体例规范科学，文字规范，语言流畅，表达严谨，文图配合恰当，图表清晰准确，标点、符号、公式、数据、计量单位符合国家标准。</w:t>
            </w:r>
          </w:p>
        </w:tc>
        <w:tc>
          <w:tcPr>
            <w:tcW w:w="2085"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（A）很好；  （B）较好；（C）一般；（D）较差；（E）差</w:t>
            </w:r>
          </w:p>
        </w:tc>
        <w:tc>
          <w:tcPr>
            <w:tcW w:w="866" w:type="dxa"/>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6" w:hRule="atLeast"/>
          <w:jc w:val="center"/>
        </w:trPr>
        <w:tc>
          <w:tcPr>
            <w:tcW w:w="978"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特色</w:t>
            </w:r>
          </w:p>
        </w:tc>
        <w:tc>
          <w:tcPr>
            <w:tcW w:w="126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特色与创新</w:t>
            </w:r>
          </w:p>
        </w:tc>
        <w:tc>
          <w:tcPr>
            <w:tcW w:w="88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30分</w:t>
            </w:r>
          </w:p>
        </w:tc>
        <w:tc>
          <w:tcPr>
            <w:tcW w:w="2910"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与国内同类教材比较，本教材是否有明显的特色和创新</w:t>
            </w:r>
          </w:p>
        </w:tc>
        <w:tc>
          <w:tcPr>
            <w:tcW w:w="2085" w:type="dxa"/>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（A）很明显；（B）比较明显；（C）一般；（D）不够明显；（E）不明显</w:t>
            </w:r>
          </w:p>
        </w:tc>
        <w:tc>
          <w:tcPr>
            <w:tcW w:w="866" w:type="dxa"/>
            <w:vAlign w:val="center"/>
          </w:tcPr>
          <w:p>
            <w:pPr>
              <w:jc w:val="center"/>
              <w:rPr>
                <w:rFonts w:ascii="Times New Roman" w:hAnsi="Times New Roman"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8113" w:type="dxa"/>
            <w:gridSpan w:val="5"/>
            <w:vAlign w:val="center"/>
          </w:tcPr>
          <w:p>
            <w:pPr>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合计得分</w:t>
            </w:r>
          </w:p>
        </w:tc>
        <w:tc>
          <w:tcPr>
            <w:tcW w:w="866" w:type="dxa"/>
            <w:vAlign w:val="center"/>
          </w:tcPr>
          <w:p>
            <w:pPr>
              <w:jc w:val="center"/>
              <w:rPr>
                <w:rFonts w:ascii="Times New Roman" w:hAnsi="Times New Roman" w:eastAsia="仿宋" w:cs="Times New Roman"/>
                <w:color w:val="000000"/>
                <w:sz w:val="24"/>
                <w:szCs w:val="24"/>
              </w:rPr>
            </w:pPr>
          </w:p>
        </w:tc>
      </w:tr>
    </w:tbl>
    <w:p>
      <w:pPr>
        <w:spacing w:line="360" w:lineRule="auto"/>
        <w:ind w:firstLine="420"/>
        <w:rPr>
          <w:rFonts w:ascii="Times New Roman" w:hAnsi="Times New Roman" w:eastAsia="宋体" w:cs="Times New Roman"/>
          <w:b/>
          <w:sz w:val="24"/>
          <w:szCs w:val="24"/>
        </w:rPr>
      </w:pPr>
      <w:r>
        <w:rPr>
          <w:rFonts w:ascii="Times New Roman" w:hAnsi="Times New Roman" w:eastAsia="仿宋" w:cs="Times New Roman"/>
          <w:color w:val="000000"/>
          <w:sz w:val="24"/>
          <w:szCs w:val="24"/>
        </w:rPr>
        <w:t>注：</w:t>
      </w:r>
      <w:r>
        <w:rPr>
          <w:rFonts w:ascii="Times New Roman" w:hAnsi="Times New Roman" w:eastAsia="仿宋" w:cs="Times New Roman"/>
          <w:sz w:val="24"/>
          <w:szCs w:val="24"/>
        </w:rPr>
        <w:t>A、 B 、C 、D 和E的</w:t>
      </w:r>
      <w:r>
        <w:rPr>
          <w:rFonts w:ascii="Times New Roman" w:hAnsi="Times New Roman" w:eastAsia="仿宋" w:cs="Times New Roman"/>
          <w:color w:val="000000"/>
          <w:sz w:val="24"/>
          <w:szCs w:val="24"/>
        </w:rPr>
        <w:t>评价等级所占满分值的权重分别为1.0、0.8、0.6、0.4和0.2。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203"/>
    <w:rsid w:val="000B64A4"/>
    <w:rsid w:val="000D2577"/>
    <w:rsid w:val="00343ED1"/>
    <w:rsid w:val="00364BED"/>
    <w:rsid w:val="004E3730"/>
    <w:rsid w:val="00581847"/>
    <w:rsid w:val="0065066D"/>
    <w:rsid w:val="00665525"/>
    <w:rsid w:val="006D088F"/>
    <w:rsid w:val="006D0FAA"/>
    <w:rsid w:val="006E1AFA"/>
    <w:rsid w:val="00716203"/>
    <w:rsid w:val="0074766C"/>
    <w:rsid w:val="007D5134"/>
    <w:rsid w:val="00823876"/>
    <w:rsid w:val="0085009E"/>
    <w:rsid w:val="008A1355"/>
    <w:rsid w:val="009275B6"/>
    <w:rsid w:val="00962DD8"/>
    <w:rsid w:val="00AC61B8"/>
    <w:rsid w:val="00AD5921"/>
    <w:rsid w:val="00B45800"/>
    <w:rsid w:val="00B743D8"/>
    <w:rsid w:val="00BB4F25"/>
    <w:rsid w:val="00D077B2"/>
    <w:rsid w:val="00D12938"/>
    <w:rsid w:val="00DA38D8"/>
    <w:rsid w:val="00DB242E"/>
    <w:rsid w:val="00DF0E89"/>
    <w:rsid w:val="00DF0EE3"/>
    <w:rsid w:val="00E613E2"/>
    <w:rsid w:val="00EF1278"/>
    <w:rsid w:val="616930B6"/>
    <w:rsid w:val="71D95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237</Words>
  <Characters>1353</Characters>
  <Lines>11</Lines>
  <Paragraphs>3</Paragraphs>
  <TotalTime>15</TotalTime>
  <ScaleCrop>false</ScaleCrop>
  <LinksUpToDate>false</LinksUpToDate>
  <CharactersWithSpaces>1587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2017-01-13T03:01:00Z</dcterms:created>
  <dc:creator>LIU</dc:creator>
  <cp:lastModifiedBy>笛声寒雪</cp:lastModifiedBy>
  <dcterms:modified xsi:type="dcterms:W3CDTF">2020-04-20T01:57:26Z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